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C3C59" w14:textId="7C70B00B" w:rsidR="00EA7C11" w:rsidRPr="00E677D3" w:rsidRDefault="00646E07" w:rsidP="00EA7C11">
      <w:pPr>
        <w:spacing w:after="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 xml:space="preserve">SREDA, </w:t>
      </w:r>
      <w:r w:rsidR="008774AD">
        <w:rPr>
          <w:rFonts w:ascii="Arial" w:hAnsi="Arial" w:cs="Arial"/>
          <w:b/>
        </w:rPr>
        <w:t>27</w:t>
      </w:r>
      <w:r w:rsidR="00562EEC">
        <w:rPr>
          <w:rFonts w:ascii="Arial" w:hAnsi="Arial" w:cs="Arial"/>
          <w:b/>
        </w:rPr>
        <w:t>.5</w:t>
      </w:r>
      <w:r w:rsidR="00EA7C11" w:rsidRPr="00E677D3">
        <w:rPr>
          <w:rFonts w:ascii="Arial" w:hAnsi="Arial" w:cs="Arial"/>
          <w:b/>
        </w:rPr>
        <w:t>.2020</w:t>
      </w:r>
    </w:p>
    <w:p w14:paraId="049400AC" w14:textId="77777777" w:rsidR="00804CBB" w:rsidRPr="00E677D3" w:rsidRDefault="00804CBB" w:rsidP="00EA7C11">
      <w:pPr>
        <w:spacing w:after="0"/>
        <w:rPr>
          <w:rFonts w:ascii="Arial" w:hAnsi="Arial" w:cs="Arial"/>
          <w:b/>
        </w:rPr>
      </w:pPr>
    </w:p>
    <w:p w14:paraId="3CEA6DE6" w14:textId="126637BC" w:rsidR="00E13533" w:rsidRPr="00E677D3" w:rsidRDefault="00A454D0" w:rsidP="00992E47">
      <w:pPr>
        <w:pStyle w:val="Odstavekseznama"/>
        <w:spacing w:after="120"/>
        <w:rPr>
          <w:rFonts w:ascii="Arial" w:hAnsi="Arial" w:cs="Arial"/>
        </w:rPr>
      </w:pPr>
      <w:r w:rsidRPr="00E677D3">
        <w:rPr>
          <w:rFonts w:ascii="Arial" w:hAnsi="Arial" w:cs="Arial"/>
          <w:b/>
        </w:rPr>
        <w:t xml:space="preserve">1. </w:t>
      </w:r>
      <w:r w:rsidR="00562EEC">
        <w:rPr>
          <w:rFonts w:ascii="Arial" w:hAnsi="Arial" w:cs="Arial"/>
          <w:b/>
        </w:rPr>
        <w:t xml:space="preserve">in 2. </w:t>
      </w:r>
      <w:r w:rsidR="003C3337" w:rsidRPr="00E677D3">
        <w:rPr>
          <w:rFonts w:ascii="Arial" w:hAnsi="Arial" w:cs="Arial"/>
          <w:b/>
        </w:rPr>
        <w:t xml:space="preserve">ura </w:t>
      </w:r>
      <w:r w:rsidR="00EA7C11" w:rsidRPr="00E677D3">
        <w:rPr>
          <w:rFonts w:ascii="Arial" w:hAnsi="Arial" w:cs="Arial"/>
          <w:b/>
        </w:rPr>
        <w:t>SLJ –</w:t>
      </w:r>
      <w:r w:rsidR="00E13533" w:rsidRPr="00E677D3">
        <w:rPr>
          <w:rFonts w:ascii="Arial" w:hAnsi="Arial" w:cs="Arial"/>
          <w:b/>
        </w:rPr>
        <w:t xml:space="preserve"> </w:t>
      </w:r>
      <w:r w:rsidR="008774AD">
        <w:rPr>
          <w:rFonts w:ascii="Arial" w:hAnsi="Arial" w:cs="Arial"/>
          <w:b/>
        </w:rPr>
        <w:t>Eoin Colfer: Knjižničarka Mrcina</w:t>
      </w:r>
    </w:p>
    <w:p w14:paraId="0886D8DD" w14:textId="0A0094B3" w:rsidR="00731C3F" w:rsidRDefault="00562EEC" w:rsidP="00AA04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Berilo, str. </w:t>
      </w:r>
      <w:r w:rsidR="008774AD">
        <w:rPr>
          <w:rFonts w:ascii="Arial" w:hAnsi="Arial" w:cs="Arial"/>
          <w:b/>
        </w:rPr>
        <w:t>54 in 55</w:t>
      </w:r>
    </w:p>
    <w:p w14:paraId="30CD5CC3" w14:textId="77777777" w:rsidR="00E5576C" w:rsidRDefault="00E5576C" w:rsidP="00AA042E">
      <w:pPr>
        <w:spacing w:after="0"/>
        <w:rPr>
          <w:rFonts w:ascii="Arial" w:hAnsi="Arial" w:cs="Arial"/>
          <w:b/>
        </w:rPr>
      </w:pPr>
    </w:p>
    <w:p w14:paraId="490A88AF" w14:textId="77777777" w:rsidR="008774AD" w:rsidRPr="008774AD" w:rsidRDefault="008774AD" w:rsidP="008774AD">
      <w:pPr>
        <w:widowControl w:val="0"/>
        <w:tabs>
          <w:tab w:val="left" w:pos="1428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774AD">
        <w:rPr>
          <w:rFonts w:ascii="Arial" w:hAnsi="Arial" w:cs="Arial"/>
          <w:color w:val="231F20"/>
          <w:spacing w:val="-2"/>
        </w:rPr>
        <w:t>Ali</w:t>
      </w:r>
      <w:r w:rsidRPr="008774AD">
        <w:rPr>
          <w:rFonts w:ascii="Arial" w:hAnsi="Arial" w:cs="Arial"/>
          <w:color w:val="231F20"/>
        </w:rPr>
        <w:t xml:space="preserve"> </w:t>
      </w:r>
      <w:r w:rsidRPr="008774AD">
        <w:rPr>
          <w:rFonts w:ascii="Arial" w:hAnsi="Arial" w:cs="Arial"/>
          <w:color w:val="231F20"/>
          <w:spacing w:val="-3"/>
        </w:rPr>
        <w:t>poleg</w:t>
      </w:r>
      <w:r w:rsidRPr="008774AD">
        <w:rPr>
          <w:rFonts w:ascii="Arial" w:hAnsi="Arial" w:cs="Arial"/>
          <w:color w:val="231F20"/>
        </w:rPr>
        <w:t xml:space="preserve"> </w:t>
      </w:r>
      <w:r w:rsidRPr="008774AD">
        <w:rPr>
          <w:rFonts w:ascii="Arial" w:hAnsi="Arial" w:cs="Arial"/>
          <w:color w:val="231F20"/>
          <w:spacing w:val="-3"/>
        </w:rPr>
        <w:t>šolske</w:t>
      </w:r>
      <w:r w:rsidRPr="008774AD">
        <w:rPr>
          <w:rFonts w:ascii="Arial" w:hAnsi="Arial" w:cs="Arial"/>
          <w:color w:val="231F20"/>
        </w:rPr>
        <w:t xml:space="preserve"> </w:t>
      </w:r>
      <w:r w:rsidRPr="008774AD">
        <w:rPr>
          <w:rFonts w:ascii="Arial" w:hAnsi="Arial" w:cs="Arial"/>
          <w:color w:val="231F20"/>
          <w:spacing w:val="-3"/>
        </w:rPr>
        <w:t>knjižnice</w:t>
      </w:r>
      <w:r w:rsidRPr="008774AD">
        <w:rPr>
          <w:rFonts w:ascii="Arial" w:hAnsi="Arial" w:cs="Arial"/>
          <w:color w:val="231F20"/>
        </w:rPr>
        <w:t xml:space="preserve"> </w:t>
      </w:r>
      <w:r w:rsidRPr="008774AD">
        <w:rPr>
          <w:rFonts w:ascii="Arial" w:hAnsi="Arial" w:cs="Arial"/>
          <w:color w:val="231F20"/>
          <w:spacing w:val="-3"/>
        </w:rPr>
        <w:t>obiskujete</w:t>
      </w:r>
      <w:r w:rsidRPr="008774AD">
        <w:rPr>
          <w:rFonts w:ascii="Arial" w:hAnsi="Arial" w:cs="Arial"/>
          <w:color w:val="231F20"/>
        </w:rPr>
        <w:t xml:space="preserve"> </w:t>
      </w:r>
      <w:r w:rsidRPr="008774AD">
        <w:rPr>
          <w:rFonts w:ascii="Arial" w:hAnsi="Arial" w:cs="Arial"/>
          <w:color w:val="231F20"/>
          <w:spacing w:val="-2"/>
        </w:rPr>
        <w:t>še</w:t>
      </w:r>
      <w:r w:rsidRPr="008774AD">
        <w:rPr>
          <w:rFonts w:ascii="Arial" w:hAnsi="Arial" w:cs="Arial"/>
          <w:color w:val="231F20"/>
        </w:rPr>
        <w:t xml:space="preserve"> </w:t>
      </w:r>
      <w:r w:rsidRPr="008774AD">
        <w:rPr>
          <w:rFonts w:ascii="Arial" w:hAnsi="Arial" w:cs="Arial"/>
          <w:color w:val="231F20"/>
          <w:spacing w:val="-3"/>
        </w:rPr>
        <w:t>katero</w:t>
      </w:r>
      <w:r w:rsidRPr="008774AD">
        <w:rPr>
          <w:rFonts w:ascii="Arial" w:hAnsi="Arial" w:cs="Arial"/>
          <w:color w:val="231F20"/>
        </w:rPr>
        <w:t xml:space="preserve"> </w:t>
      </w:r>
      <w:r w:rsidRPr="008774AD">
        <w:rPr>
          <w:rFonts w:ascii="Arial" w:hAnsi="Arial" w:cs="Arial"/>
          <w:color w:val="231F20"/>
          <w:spacing w:val="-3"/>
        </w:rPr>
        <w:t>drugo?</w:t>
      </w:r>
    </w:p>
    <w:p w14:paraId="342A6E87" w14:textId="77777777" w:rsidR="008774AD" w:rsidRPr="008774AD" w:rsidRDefault="008774AD" w:rsidP="008774AD">
      <w:pPr>
        <w:widowControl w:val="0"/>
        <w:tabs>
          <w:tab w:val="left" w:pos="1428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774AD">
        <w:rPr>
          <w:rFonts w:ascii="Arial" w:hAnsi="Arial" w:cs="Arial"/>
          <w:color w:val="231F20"/>
          <w:spacing w:val="-2"/>
        </w:rPr>
        <w:t>Kakšne</w:t>
      </w:r>
      <w:r w:rsidRPr="008774AD">
        <w:rPr>
          <w:rFonts w:ascii="Arial" w:hAnsi="Arial" w:cs="Arial"/>
          <w:color w:val="231F20"/>
        </w:rPr>
        <w:t xml:space="preserve"> </w:t>
      </w:r>
      <w:r w:rsidRPr="008774AD">
        <w:rPr>
          <w:rFonts w:ascii="Arial" w:hAnsi="Arial" w:cs="Arial"/>
          <w:color w:val="231F20"/>
          <w:spacing w:val="-2"/>
        </w:rPr>
        <w:t>knjige</w:t>
      </w:r>
      <w:r w:rsidRPr="008774AD">
        <w:rPr>
          <w:rFonts w:ascii="Arial" w:hAnsi="Arial" w:cs="Arial"/>
          <w:color w:val="231F20"/>
        </w:rPr>
        <w:t xml:space="preserve"> </w:t>
      </w:r>
      <w:r w:rsidRPr="008774AD">
        <w:rPr>
          <w:rFonts w:ascii="Arial" w:hAnsi="Arial" w:cs="Arial"/>
          <w:color w:val="231F20"/>
          <w:spacing w:val="-3"/>
        </w:rPr>
        <w:t>najraje</w:t>
      </w:r>
      <w:r w:rsidRPr="008774AD">
        <w:rPr>
          <w:rFonts w:ascii="Arial" w:hAnsi="Arial" w:cs="Arial"/>
          <w:color w:val="231F20"/>
        </w:rPr>
        <w:t xml:space="preserve"> </w:t>
      </w:r>
      <w:r w:rsidRPr="008774AD">
        <w:rPr>
          <w:rFonts w:ascii="Arial" w:hAnsi="Arial" w:cs="Arial"/>
          <w:color w:val="231F20"/>
          <w:spacing w:val="-4"/>
        </w:rPr>
        <w:t>berete?</w:t>
      </w:r>
    </w:p>
    <w:p w14:paraId="498F3E5E" w14:textId="3BEB6063" w:rsidR="008774AD" w:rsidRPr="008774AD" w:rsidRDefault="008774AD" w:rsidP="008774AD">
      <w:pPr>
        <w:rPr>
          <w:rFonts w:ascii="Arial" w:hAnsi="Arial" w:cs="Arial"/>
          <w:bCs/>
        </w:rPr>
      </w:pPr>
      <w:r w:rsidRPr="008774AD">
        <w:rPr>
          <w:rFonts w:ascii="Arial" w:hAnsi="Arial" w:cs="Arial"/>
          <w:bCs/>
        </w:rPr>
        <w:t xml:space="preserve">Eoin Colfer je irski pisatelj, ki je zaslovel s knjigami o neverjetno inteligentnem najstniku </w:t>
      </w:r>
      <w:proofErr w:type="spellStart"/>
      <w:r w:rsidRPr="008774AD">
        <w:rPr>
          <w:rFonts w:ascii="Arial" w:hAnsi="Arial" w:cs="Arial"/>
          <w:bCs/>
        </w:rPr>
        <w:t>Artemisu</w:t>
      </w:r>
      <w:proofErr w:type="spellEnd"/>
      <w:r w:rsidRPr="008774AD">
        <w:rPr>
          <w:rFonts w:ascii="Arial" w:hAnsi="Arial" w:cs="Arial"/>
          <w:bCs/>
        </w:rPr>
        <w:t xml:space="preserve"> </w:t>
      </w:r>
      <w:proofErr w:type="spellStart"/>
      <w:r w:rsidRPr="008774AD">
        <w:rPr>
          <w:rFonts w:ascii="Arial" w:hAnsi="Arial" w:cs="Arial"/>
          <w:bCs/>
        </w:rPr>
        <w:t>Fowlu</w:t>
      </w:r>
      <w:proofErr w:type="spellEnd"/>
      <w:r w:rsidRPr="008774AD">
        <w:rPr>
          <w:rFonts w:ascii="Arial" w:hAnsi="Arial" w:cs="Arial"/>
          <w:bCs/>
        </w:rPr>
        <w:t xml:space="preserve"> in njegovih napetih podvigih. Preden se je posvetil izključno pisanju, je Colfer delal kot učitelj. V slovenščino so poleg knjig o </w:t>
      </w:r>
      <w:proofErr w:type="spellStart"/>
      <w:r w:rsidRPr="008774AD">
        <w:rPr>
          <w:rFonts w:ascii="Arial" w:hAnsi="Arial" w:cs="Arial"/>
          <w:bCs/>
        </w:rPr>
        <w:t>Artemisu</w:t>
      </w:r>
      <w:proofErr w:type="spellEnd"/>
      <w:r w:rsidRPr="008774AD">
        <w:rPr>
          <w:rFonts w:ascii="Arial" w:hAnsi="Arial" w:cs="Arial"/>
          <w:bCs/>
        </w:rPr>
        <w:t xml:space="preserve"> prevedene tudi Seznam želja, Rešitelji, Knjižničarka Mrcina in Vilijeve težave.</w:t>
      </w:r>
    </w:p>
    <w:p w14:paraId="29BAF4BB" w14:textId="0A7F2795" w:rsidR="008774AD" w:rsidRPr="008774AD" w:rsidRDefault="008774AD" w:rsidP="008774AD">
      <w:pPr>
        <w:widowControl w:val="0"/>
        <w:autoSpaceDE w:val="0"/>
        <w:autoSpaceDN w:val="0"/>
        <w:adjustRightInd w:val="0"/>
        <w:rPr>
          <w:rFonts w:ascii="Arial" w:hAnsi="Arial" w:cs="Arial"/>
          <w:spacing w:val="23"/>
        </w:rPr>
      </w:pPr>
      <w:r w:rsidRPr="008774AD">
        <w:rPr>
          <w:rFonts w:ascii="Arial" w:hAnsi="Arial" w:cs="Arial"/>
          <w:spacing w:val="-2"/>
        </w:rPr>
        <w:t>Vili</w:t>
      </w:r>
      <w:r w:rsidRPr="008774AD">
        <w:rPr>
          <w:rFonts w:ascii="Arial" w:hAnsi="Arial" w:cs="Arial"/>
          <w:spacing w:val="46"/>
        </w:rPr>
        <w:t xml:space="preserve"> </w:t>
      </w:r>
      <w:r w:rsidRPr="008774AD">
        <w:rPr>
          <w:rFonts w:ascii="Arial" w:hAnsi="Arial" w:cs="Arial"/>
          <w:spacing w:val="-1"/>
        </w:rPr>
        <w:t>ima štiri</w:t>
      </w:r>
      <w:r w:rsidRPr="008774AD">
        <w:rPr>
          <w:rFonts w:ascii="Arial" w:hAnsi="Arial" w:cs="Arial"/>
          <w:spacing w:val="46"/>
        </w:rPr>
        <w:t xml:space="preserve"> </w:t>
      </w:r>
      <w:r w:rsidRPr="008774AD">
        <w:rPr>
          <w:rFonts w:ascii="Arial" w:hAnsi="Arial" w:cs="Arial"/>
          <w:spacing w:val="-2"/>
        </w:rPr>
        <w:t>brate.</w:t>
      </w:r>
      <w:r w:rsidRPr="008774AD">
        <w:rPr>
          <w:rFonts w:ascii="Arial" w:hAnsi="Arial" w:cs="Arial"/>
          <w:spacing w:val="36"/>
        </w:rPr>
        <w:t xml:space="preserve"> </w:t>
      </w:r>
      <w:r w:rsidRPr="008774AD">
        <w:rPr>
          <w:rFonts w:ascii="Arial" w:hAnsi="Arial" w:cs="Arial"/>
          <w:spacing w:val="-9"/>
        </w:rPr>
        <w:t>To</w:t>
      </w:r>
      <w:r w:rsidRPr="008774AD">
        <w:rPr>
          <w:rFonts w:ascii="Arial" w:hAnsi="Arial" w:cs="Arial"/>
          <w:spacing w:val="46"/>
        </w:rPr>
        <w:t xml:space="preserve"> </w:t>
      </w:r>
      <w:r w:rsidRPr="008774AD">
        <w:rPr>
          <w:rFonts w:ascii="Arial" w:hAnsi="Arial" w:cs="Arial"/>
          <w:spacing w:val="-1"/>
        </w:rPr>
        <w:t>je</w:t>
      </w:r>
      <w:r w:rsidRPr="008774AD">
        <w:rPr>
          <w:rFonts w:ascii="Arial" w:hAnsi="Arial" w:cs="Arial"/>
          <w:spacing w:val="46"/>
        </w:rPr>
        <w:t xml:space="preserve"> </w:t>
      </w:r>
      <w:r w:rsidRPr="008774AD">
        <w:rPr>
          <w:rFonts w:ascii="Arial" w:hAnsi="Arial" w:cs="Arial"/>
          <w:spacing w:val="-1"/>
        </w:rPr>
        <w:t>skupaj</w:t>
      </w:r>
      <w:r w:rsidRPr="008774AD">
        <w:rPr>
          <w:rFonts w:ascii="Arial" w:hAnsi="Arial" w:cs="Arial"/>
          <w:spacing w:val="46"/>
        </w:rPr>
        <w:t xml:space="preserve"> </w:t>
      </w:r>
      <w:r w:rsidRPr="008774AD">
        <w:rPr>
          <w:rFonts w:ascii="Arial" w:hAnsi="Arial" w:cs="Arial"/>
          <w:spacing w:val="-1"/>
        </w:rPr>
        <w:t>pet</w:t>
      </w:r>
      <w:r w:rsidRPr="008774AD">
        <w:rPr>
          <w:rFonts w:ascii="Arial" w:hAnsi="Arial" w:cs="Arial"/>
          <w:spacing w:val="46"/>
        </w:rPr>
        <w:t xml:space="preserve"> </w:t>
      </w:r>
      <w:r w:rsidRPr="008774AD">
        <w:rPr>
          <w:rFonts w:ascii="Arial" w:hAnsi="Arial" w:cs="Arial"/>
          <w:spacing w:val="-1"/>
        </w:rPr>
        <w:t>zelo</w:t>
      </w:r>
      <w:r w:rsidRPr="008774AD">
        <w:rPr>
          <w:rFonts w:ascii="Arial" w:hAnsi="Arial" w:cs="Arial"/>
          <w:spacing w:val="46"/>
        </w:rPr>
        <w:t xml:space="preserve"> </w:t>
      </w:r>
      <w:r w:rsidRPr="008774AD">
        <w:rPr>
          <w:rFonts w:ascii="Arial" w:hAnsi="Arial" w:cs="Arial"/>
          <w:spacing w:val="-1"/>
        </w:rPr>
        <w:t>živahnih</w:t>
      </w:r>
      <w:r w:rsidRPr="008774AD">
        <w:rPr>
          <w:rFonts w:ascii="Arial" w:hAnsi="Arial" w:cs="Arial"/>
          <w:spacing w:val="22"/>
        </w:rPr>
        <w:t xml:space="preserve"> </w:t>
      </w:r>
      <w:r w:rsidRPr="008774AD">
        <w:rPr>
          <w:rFonts w:ascii="Arial" w:hAnsi="Arial" w:cs="Arial"/>
          <w:spacing w:val="-2"/>
        </w:rPr>
        <w:t>dečkov.</w:t>
      </w:r>
      <w:r w:rsidRPr="008774AD">
        <w:rPr>
          <w:rFonts w:ascii="Arial" w:hAnsi="Arial" w:cs="Arial"/>
          <w:spacing w:val="1"/>
        </w:rPr>
        <w:t xml:space="preserve"> </w:t>
      </w:r>
      <w:r w:rsidRPr="008774AD">
        <w:rPr>
          <w:rFonts w:ascii="Arial" w:hAnsi="Arial" w:cs="Arial"/>
        </w:rPr>
        <w:t>Ker</w:t>
      </w:r>
      <w:r w:rsidRPr="008774AD">
        <w:rPr>
          <w:rFonts w:ascii="Arial" w:hAnsi="Arial" w:cs="Arial"/>
          <w:spacing w:val="1"/>
        </w:rPr>
        <w:t xml:space="preserve"> </w:t>
      </w:r>
      <w:r w:rsidRPr="008774AD">
        <w:rPr>
          <w:rFonts w:ascii="Arial" w:hAnsi="Arial" w:cs="Arial"/>
        </w:rPr>
        <w:t>si</w:t>
      </w:r>
      <w:r w:rsidRPr="008774AD">
        <w:rPr>
          <w:rFonts w:ascii="Arial" w:hAnsi="Arial" w:cs="Arial"/>
          <w:spacing w:val="1"/>
        </w:rPr>
        <w:t xml:space="preserve"> </w:t>
      </w:r>
      <w:r w:rsidRPr="008774AD">
        <w:rPr>
          <w:rFonts w:ascii="Arial" w:hAnsi="Arial" w:cs="Arial"/>
        </w:rPr>
        <w:t>med</w:t>
      </w:r>
      <w:r w:rsidRPr="008774AD">
        <w:rPr>
          <w:rFonts w:ascii="Arial" w:hAnsi="Arial" w:cs="Arial"/>
          <w:spacing w:val="1"/>
        </w:rPr>
        <w:t xml:space="preserve"> </w:t>
      </w:r>
      <w:r w:rsidRPr="008774AD">
        <w:rPr>
          <w:rFonts w:ascii="Arial" w:hAnsi="Arial" w:cs="Arial"/>
        </w:rPr>
        <w:t>počitnicami</w:t>
      </w:r>
      <w:r w:rsidRPr="008774AD">
        <w:rPr>
          <w:rFonts w:ascii="Arial" w:hAnsi="Arial" w:cs="Arial"/>
          <w:spacing w:val="1"/>
        </w:rPr>
        <w:t xml:space="preserve"> </w:t>
      </w:r>
      <w:r w:rsidRPr="008774AD">
        <w:rPr>
          <w:rFonts w:ascii="Arial" w:hAnsi="Arial" w:cs="Arial"/>
        </w:rPr>
        <w:t>mama</w:t>
      </w:r>
      <w:r w:rsidRPr="008774AD">
        <w:rPr>
          <w:rFonts w:ascii="Arial" w:hAnsi="Arial" w:cs="Arial"/>
          <w:spacing w:val="1"/>
        </w:rPr>
        <w:t xml:space="preserve"> </w:t>
      </w:r>
      <w:r w:rsidRPr="008774AD">
        <w:rPr>
          <w:rFonts w:ascii="Arial" w:hAnsi="Arial" w:cs="Arial"/>
        </w:rPr>
        <w:t>in</w:t>
      </w:r>
      <w:r w:rsidRPr="008774AD">
        <w:rPr>
          <w:rFonts w:ascii="Arial" w:hAnsi="Arial" w:cs="Arial"/>
          <w:spacing w:val="1"/>
        </w:rPr>
        <w:t xml:space="preserve"> očka </w:t>
      </w:r>
      <w:r w:rsidRPr="008774AD">
        <w:rPr>
          <w:rFonts w:ascii="Arial" w:hAnsi="Arial" w:cs="Arial"/>
          <w:spacing w:val="-1"/>
        </w:rPr>
        <w:t>želita</w:t>
      </w:r>
      <w:r w:rsidRPr="008774AD">
        <w:rPr>
          <w:rFonts w:ascii="Arial" w:hAnsi="Arial" w:cs="Arial"/>
          <w:spacing w:val="26"/>
        </w:rPr>
        <w:t xml:space="preserve"> </w:t>
      </w:r>
      <w:r w:rsidRPr="008774AD">
        <w:rPr>
          <w:rFonts w:ascii="Arial" w:hAnsi="Arial" w:cs="Arial"/>
        </w:rPr>
        <w:t>v</w:t>
      </w:r>
      <w:r w:rsidRPr="008774AD">
        <w:rPr>
          <w:rFonts w:ascii="Arial" w:hAnsi="Arial" w:cs="Arial"/>
          <w:spacing w:val="-3"/>
        </w:rPr>
        <w:t xml:space="preserve"> </w:t>
      </w:r>
      <w:r w:rsidRPr="008774AD">
        <w:rPr>
          <w:rFonts w:ascii="Arial" w:hAnsi="Arial" w:cs="Arial"/>
        </w:rPr>
        <w:t>hiši</w:t>
      </w:r>
      <w:r w:rsidRPr="008774AD">
        <w:rPr>
          <w:rFonts w:ascii="Arial" w:hAnsi="Arial" w:cs="Arial"/>
          <w:spacing w:val="-3"/>
        </w:rPr>
        <w:t xml:space="preserve"> </w:t>
      </w:r>
      <w:r w:rsidRPr="008774AD">
        <w:rPr>
          <w:rFonts w:ascii="Arial" w:hAnsi="Arial" w:cs="Arial"/>
        </w:rPr>
        <w:t>malo</w:t>
      </w:r>
      <w:r w:rsidRPr="008774AD">
        <w:rPr>
          <w:rFonts w:ascii="Arial" w:hAnsi="Arial" w:cs="Arial"/>
          <w:spacing w:val="-3"/>
        </w:rPr>
        <w:t xml:space="preserve"> </w:t>
      </w:r>
      <w:r w:rsidRPr="008774AD">
        <w:rPr>
          <w:rFonts w:ascii="Arial" w:hAnsi="Arial" w:cs="Arial"/>
          <w:spacing w:val="-1"/>
        </w:rPr>
        <w:t>miru,</w:t>
      </w:r>
      <w:r w:rsidRPr="008774AD">
        <w:rPr>
          <w:rFonts w:ascii="Arial" w:hAnsi="Arial" w:cs="Arial"/>
          <w:spacing w:val="-12"/>
        </w:rPr>
        <w:t xml:space="preserve"> </w:t>
      </w:r>
      <w:r w:rsidRPr="008774AD">
        <w:rPr>
          <w:rFonts w:ascii="Arial" w:hAnsi="Arial" w:cs="Arial"/>
          <w:spacing w:val="-1"/>
        </w:rPr>
        <w:t>Vilija</w:t>
      </w:r>
      <w:r w:rsidRPr="008774AD">
        <w:rPr>
          <w:rFonts w:ascii="Arial" w:hAnsi="Arial" w:cs="Arial"/>
          <w:spacing w:val="-3"/>
        </w:rPr>
        <w:t xml:space="preserve"> </w:t>
      </w:r>
      <w:r w:rsidRPr="008774AD">
        <w:rPr>
          <w:rFonts w:ascii="Arial" w:hAnsi="Arial" w:cs="Arial"/>
        </w:rPr>
        <w:t>in</w:t>
      </w:r>
      <w:r w:rsidRPr="008774AD">
        <w:rPr>
          <w:rFonts w:ascii="Arial" w:hAnsi="Arial" w:cs="Arial"/>
          <w:spacing w:val="-3"/>
        </w:rPr>
        <w:t xml:space="preserve"> </w:t>
      </w:r>
      <w:r w:rsidRPr="008774AD">
        <w:rPr>
          <w:rFonts w:ascii="Arial" w:hAnsi="Arial" w:cs="Arial"/>
          <w:spacing w:val="1"/>
        </w:rPr>
        <w:t>Martina</w:t>
      </w:r>
      <w:r w:rsidRPr="008774AD">
        <w:rPr>
          <w:rFonts w:ascii="Arial" w:hAnsi="Arial" w:cs="Arial"/>
          <w:spacing w:val="-3"/>
        </w:rPr>
        <w:t xml:space="preserve"> </w:t>
      </w:r>
      <w:r w:rsidRPr="008774AD">
        <w:rPr>
          <w:rFonts w:ascii="Arial" w:hAnsi="Arial" w:cs="Arial"/>
        </w:rPr>
        <w:t>vpišeta</w:t>
      </w:r>
      <w:r w:rsidRPr="008774AD">
        <w:rPr>
          <w:rFonts w:ascii="Arial" w:hAnsi="Arial" w:cs="Arial"/>
          <w:spacing w:val="-3"/>
        </w:rPr>
        <w:t xml:space="preserve"> </w:t>
      </w:r>
      <w:r w:rsidRPr="008774AD">
        <w:rPr>
          <w:rFonts w:ascii="Arial" w:hAnsi="Arial" w:cs="Arial"/>
        </w:rPr>
        <w:t>v</w:t>
      </w:r>
      <w:r w:rsidRPr="008774AD">
        <w:rPr>
          <w:rFonts w:ascii="Arial" w:hAnsi="Arial" w:cs="Arial"/>
          <w:spacing w:val="-3"/>
        </w:rPr>
        <w:t xml:space="preserve"> </w:t>
      </w:r>
      <w:r w:rsidRPr="008774AD">
        <w:rPr>
          <w:rFonts w:ascii="Arial" w:hAnsi="Arial" w:cs="Arial"/>
          <w:spacing w:val="-1"/>
        </w:rPr>
        <w:t>knjižnico.</w:t>
      </w:r>
      <w:r w:rsidRPr="008774AD">
        <w:rPr>
          <w:rFonts w:ascii="Arial" w:hAnsi="Arial" w:cs="Arial"/>
          <w:spacing w:val="23"/>
        </w:rPr>
        <w:t xml:space="preserve"> </w:t>
      </w:r>
      <w:r w:rsidRPr="008774AD">
        <w:rPr>
          <w:rFonts w:ascii="Arial" w:hAnsi="Arial" w:cs="Arial"/>
          <w:spacing w:val="-1"/>
        </w:rPr>
        <w:t>Ampak</w:t>
      </w:r>
      <w:r w:rsidRPr="008774AD">
        <w:rPr>
          <w:rFonts w:ascii="Arial" w:hAnsi="Arial" w:cs="Arial"/>
          <w:spacing w:val="17"/>
        </w:rPr>
        <w:t xml:space="preserve"> </w:t>
      </w:r>
      <w:r w:rsidRPr="008774AD">
        <w:rPr>
          <w:rFonts w:ascii="Arial" w:hAnsi="Arial" w:cs="Arial"/>
          <w:spacing w:val="-1"/>
        </w:rPr>
        <w:t>knjižnica</w:t>
      </w:r>
      <w:r w:rsidRPr="008774AD">
        <w:rPr>
          <w:rFonts w:ascii="Arial" w:hAnsi="Arial" w:cs="Arial"/>
          <w:spacing w:val="17"/>
        </w:rPr>
        <w:t xml:space="preserve"> </w:t>
      </w:r>
      <w:r w:rsidRPr="008774AD">
        <w:rPr>
          <w:rFonts w:ascii="Arial" w:hAnsi="Arial" w:cs="Arial"/>
        </w:rPr>
        <w:t>v</w:t>
      </w:r>
      <w:r w:rsidRPr="008774AD">
        <w:rPr>
          <w:rFonts w:ascii="Arial" w:hAnsi="Arial" w:cs="Arial"/>
          <w:spacing w:val="17"/>
        </w:rPr>
        <w:t xml:space="preserve"> </w:t>
      </w:r>
      <w:r w:rsidRPr="008774AD">
        <w:rPr>
          <w:rFonts w:ascii="Arial" w:hAnsi="Arial" w:cs="Arial"/>
          <w:spacing w:val="-2"/>
        </w:rPr>
        <w:t>njihovem</w:t>
      </w:r>
      <w:r w:rsidRPr="008774AD">
        <w:rPr>
          <w:rFonts w:ascii="Arial" w:hAnsi="Arial" w:cs="Arial"/>
          <w:spacing w:val="17"/>
        </w:rPr>
        <w:t xml:space="preserve"> </w:t>
      </w:r>
      <w:r w:rsidRPr="008774AD">
        <w:rPr>
          <w:rFonts w:ascii="Arial" w:hAnsi="Arial" w:cs="Arial"/>
        </w:rPr>
        <w:t>kraju</w:t>
      </w:r>
      <w:r w:rsidRPr="008774AD">
        <w:rPr>
          <w:rFonts w:ascii="Arial" w:hAnsi="Arial" w:cs="Arial"/>
          <w:spacing w:val="17"/>
        </w:rPr>
        <w:t xml:space="preserve"> </w:t>
      </w:r>
      <w:r w:rsidRPr="008774AD">
        <w:rPr>
          <w:rFonts w:ascii="Arial" w:hAnsi="Arial" w:cs="Arial"/>
          <w:spacing w:val="-1"/>
        </w:rPr>
        <w:t>ni</w:t>
      </w:r>
      <w:r w:rsidRPr="008774AD">
        <w:rPr>
          <w:rFonts w:ascii="Arial" w:hAnsi="Arial" w:cs="Arial"/>
          <w:spacing w:val="17"/>
        </w:rPr>
        <w:t xml:space="preserve"> </w:t>
      </w:r>
      <w:r w:rsidRPr="008774AD">
        <w:rPr>
          <w:rFonts w:ascii="Arial" w:hAnsi="Arial" w:cs="Arial"/>
          <w:spacing w:val="-1"/>
        </w:rPr>
        <w:t>navadna</w:t>
      </w:r>
      <w:r w:rsidRPr="008774AD">
        <w:rPr>
          <w:rFonts w:ascii="Arial" w:hAnsi="Arial" w:cs="Arial"/>
          <w:spacing w:val="17"/>
        </w:rPr>
        <w:t xml:space="preserve"> </w:t>
      </w:r>
      <w:r w:rsidRPr="008774AD">
        <w:rPr>
          <w:rFonts w:ascii="Arial" w:hAnsi="Arial" w:cs="Arial"/>
        </w:rPr>
        <w:t>knjižnica.</w:t>
      </w:r>
      <w:r w:rsidRPr="008774AD">
        <w:rPr>
          <w:rFonts w:ascii="Arial" w:hAnsi="Arial" w:cs="Arial"/>
          <w:spacing w:val="4"/>
        </w:rPr>
        <w:t xml:space="preserve"> </w:t>
      </w:r>
      <w:r w:rsidRPr="008774AD">
        <w:rPr>
          <w:rFonts w:ascii="Arial" w:hAnsi="Arial" w:cs="Arial"/>
        </w:rPr>
        <w:t>V</w:t>
      </w:r>
      <w:r w:rsidRPr="008774AD">
        <w:rPr>
          <w:rFonts w:ascii="Arial" w:hAnsi="Arial" w:cs="Arial"/>
          <w:spacing w:val="13"/>
        </w:rPr>
        <w:t xml:space="preserve"> </w:t>
      </w:r>
      <w:r w:rsidRPr="008774AD">
        <w:rPr>
          <w:rFonts w:ascii="Arial" w:hAnsi="Arial" w:cs="Arial"/>
        </w:rPr>
        <w:t>njej</w:t>
      </w:r>
      <w:r w:rsidRPr="008774AD">
        <w:rPr>
          <w:rFonts w:ascii="Arial" w:hAnsi="Arial" w:cs="Arial"/>
          <w:spacing w:val="13"/>
        </w:rPr>
        <w:t xml:space="preserve"> </w:t>
      </w:r>
      <w:r w:rsidRPr="008774AD">
        <w:rPr>
          <w:rFonts w:ascii="Arial" w:hAnsi="Arial" w:cs="Arial"/>
          <w:spacing w:val="-1"/>
        </w:rPr>
        <w:t>namreč</w:t>
      </w:r>
      <w:r w:rsidRPr="008774AD">
        <w:rPr>
          <w:rFonts w:ascii="Arial" w:hAnsi="Arial" w:cs="Arial"/>
          <w:spacing w:val="13"/>
        </w:rPr>
        <w:t xml:space="preserve"> </w:t>
      </w:r>
      <w:r w:rsidRPr="008774AD">
        <w:rPr>
          <w:rFonts w:ascii="Arial" w:hAnsi="Arial" w:cs="Arial"/>
        </w:rPr>
        <w:t>dela</w:t>
      </w:r>
      <w:r w:rsidRPr="008774AD">
        <w:rPr>
          <w:rFonts w:ascii="Arial" w:hAnsi="Arial" w:cs="Arial"/>
          <w:spacing w:val="13"/>
        </w:rPr>
        <w:t xml:space="preserve"> </w:t>
      </w:r>
      <w:r w:rsidRPr="008774AD">
        <w:rPr>
          <w:rFonts w:ascii="Arial" w:hAnsi="Arial" w:cs="Arial"/>
        </w:rPr>
        <w:t>knjižničarka</w:t>
      </w:r>
      <w:r w:rsidRPr="008774AD">
        <w:rPr>
          <w:rFonts w:ascii="Arial" w:hAnsi="Arial" w:cs="Arial"/>
          <w:spacing w:val="13"/>
        </w:rPr>
        <w:t xml:space="preserve"> </w:t>
      </w:r>
      <w:r w:rsidRPr="008774AD">
        <w:rPr>
          <w:rFonts w:ascii="Arial" w:hAnsi="Arial" w:cs="Arial"/>
        </w:rPr>
        <w:t>Mrcina, strah</w:t>
      </w:r>
      <w:r w:rsidRPr="008774AD">
        <w:rPr>
          <w:rFonts w:ascii="Arial" w:hAnsi="Arial" w:cs="Arial"/>
          <w:spacing w:val="22"/>
        </w:rPr>
        <w:t xml:space="preserve"> </w:t>
      </w:r>
      <w:r w:rsidRPr="008774AD">
        <w:rPr>
          <w:rFonts w:ascii="Arial" w:hAnsi="Arial" w:cs="Arial"/>
          <w:spacing w:val="-1"/>
        </w:rPr>
        <w:t>in</w:t>
      </w:r>
      <w:r w:rsidRPr="008774AD">
        <w:rPr>
          <w:rFonts w:ascii="Arial" w:hAnsi="Arial" w:cs="Arial"/>
          <w:spacing w:val="5"/>
        </w:rPr>
        <w:t xml:space="preserve"> </w:t>
      </w:r>
      <w:r w:rsidRPr="008774AD">
        <w:rPr>
          <w:rFonts w:ascii="Arial" w:hAnsi="Arial" w:cs="Arial"/>
          <w:spacing w:val="-2"/>
        </w:rPr>
        <w:t>trepet</w:t>
      </w:r>
      <w:r w:rsidRPr="008774AD">
        <w:rPr>
          <w:rFonts w:ascii="Arial" w:hAnsi="Arial" w:cs="Arial"/>
          <w:spacing w:val="5"/>
        </w:rPr>
        <w:t xml:space="preserve"> </w:t>
      </w:r>
      <w:r w:rsidRPr="008774AD">
        <w:rPr>
          <w:rFonts w:ascii="Arial" w:hAnsi="Arial" w:cs="Arial"/>
          <w:spacing w:val="-1"/>
        </w:rPr>
        <w:t>mladih</w:t>
      </w:r>
      <w:r w:rsidRPr="008774AD">
        <w:rPr>
          <w:rFonts w:ascii="Arial" w:hAnsi="Arial" w:cs="Arial"/>
          <w:spacing w:val="5"/>
        </w:rPr>
        <w:t xml:space="preserve"> </w:t>
      </w:r>
      <w:r w:rsidRPr="008774AD">
        <w:rPr>
          <w:rFonts w:ascii="Arial" w:hAnsi="Arial" w:cs="Arial"/>
          <w:spacing w:val="-3"/>
        </w:rPr>
        <w:t>bralcev.</w:t>
      </w:r>
    </w:p>
    <w:p w14:paraId="0A408405" w14:textId="2C73579A" w:rsidR="008774AD" w:rsidRPr="008774AD" w:rsidRDefault="008774AD" w:rsidP="008774AD">
      <w:pPr>
        <w:rPr>
          <w:rFonts w:ascii="Arial" w:hAnsi="Arial" w:cs="Arial"/>
        </w:rPr>
      </w:pPr>
      <w:r w:rsidRPr="008774AD">
        <w:rPr>
          <w:rFonts w:ascii="Arial" w:hAnsi="Arial" w:cs="Arial"/>
        </w:rPr>
        <w:t xml:space="preserve">Preberi odlomek v berilu na strani 54. </w:t>
      </w:r>
    </w:p>
    <w:p w14:paraId="1248F020" w14:textId="42E6597A" w:rsidR="008774AD" w:rsidRPr="008774AD" w:rsidRDefault="008774AD" w:rsidP="008774AD">
      <w:pPr>
        <w:rPr>
          <w:rFonts w:ascii="Arial" w:hAnsi="Arial" w:cs="Arial"/>
        </w:rPr>
      </w:pPr>
      <w:r w:rsidRPr="008774AD">
        <w:rPr>
          <w:rFonts w:ascii="Arial" w:hAnsi="Arial" w:cs="Arial"/>
        </w:rPr>
        <w:t>V zvezek odgovori na 3 vprašanja:</w:t>
      </w:r>
      <w:r w:rsidRPr="008774AD">
        <w:rPr>
          <w:rFonts w:ascii="Arial" w:hAnsi="Arial" w:cs="Arial"/>
        </w:rPr>
        <w:br/>
      </w:r>
      <w:r w:rsidRPr="008774AD">
        <w:rPr>
          <w:rFonts w:ascii="Arial" w:hAnsi="Arial" w:cs="Arial"/>
          <w:spacing w:val="-6"/>
        </w:rPr>
        <w:t xml:space="preserve">Ali je Vili navdušen nad tem, da bo moral hoditi v knjižnico? </w:t>
      </w:r>
      <w:r w:rsidRPr="008774AD">
        <w:rPr>
          <w:rFonts w:ascii="Arial" w:hAnsi="Arial" w:cs="Arial"/>
        </w:rPr>
        <w:br/>
      </w:r>
      <w:r w:rsidRPr="008774AD">
        <w:rPr>
          <w:rFonts w:ascii="Arial" w:hAnsi="Arial" w:cs="Arial"/>
          <w:spacing w:val="-6"/>
        </w:rPr>
        <w:t>Zakaj se Viliju branje ne zdi poučno? Kaj se mu zdi bolj poučno?</w:t>
      </w:r>
      <w:r w:rsidRPr="008774AD">
        <w:rPr>
          <w:rFonts w:ascii="Arial" w:hAnsi="Arial" w:cs="Arial"/>
        </w:rPr>
        <w:br/>
      </w:r>
      <w:r w:rsidRPr="008774AD">
        <w:rPr>
          <w:rFonts w:ascii="Arial" w:hAnsi="Arial" w:cs="Arial"/>
          <w:spacing w:val="-6"/>
        </w:rPr>
        <w:t>Vili ne razume, kaj hoče mama povedati s povedjo: »Veš, Vili, včasih je pač tako, da lahko jahaš samo v domišljiji.« Ali vi razumete mamo?</w:t>
      </w:r>
    </w:p>
    <w:p w14:paraId="3EB2B895" w14:textId="76766F40" w:rsidR="008774AD" w:rsidRPr="008774AD" w:rsidRDefault="008774AD" w:rsidP="008774AD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774AD">
        <w:rPr>
          <w:rFonts w:ascii="Arial" w:hAnsi="Arial" w:cs="Arial"/>
          <w:color w:val="231F20"/>
        </w:rPr>
        <w:t>V</w:t>
      </w:r>
      <w:r w:rsidRPr="008774AD">
        <w:rPr>
          <w:rFonts w:ascii="Arial" w:hAnsi="Arial" w:cs="Arial"/>
          <w:color w:val="231F20"/>
          <w:spacing w:val="4"/>
        </w:rPr>
        <w:t xml:space="preserve"> </w:t>
      </w:r>
      <w:r w:rsidRPr="008774AD">
        <w:rPr>
          <w:rFonts w:ascii="Arial" w:hAnsi="Arial" w:cs="Arial"/>
          <w:color w:val="231F20"/>
        </w:rPr>
        <w:t>nekaj</w:t>
      </w:r>
      <w:r w:rsidRPr="008774AD">
        <w:rPr>
          <w:rFonts w:ascii="Arial" w:hAnsi="Arial" w:cs="Arial"/>
          <w:color w:val="231F20"/>
          <w:spacing w:val="4"/>
        </w:rPr>
        <w:t xml:space="preserve"> </w:t>
      </w:r>
      <w:r w:rsidRPr="008774AD">
        <w:rPr>
          <w:rFonts w:ascii="Arial" w:hAnsi="Arial" w:cs="Arial"/>
          <w:color w:val="231F20"/>
          <w:spacing w:val="-1"/>
        </w:rPr>
        <w:t>povedih</w:t>
      </w:r>
      <w:r w:rsidRPr="008774AD">
        <w:rPr>
          <w:rFonts w:ascii="Arial" w:hAnsi="Arial" w:cs="Arial"/>
          <w:color w:val="231F20"/>
          <w:spacing w:val="4"/>
        </w:rPr>
        <w:t xml:space="preserve"> </w:t>
      </w:r>
      <w:r w:rsidRPr="008774AD">
        <w:rPr>
          <w:rFonts w:ascii="Arial" w:hAnsi="Arial" w:cs="Arial"/>
          <w:color w:val="231F20"/>
          <w:spacing w:val="-1"/>
        </w:rPr>
        <w:t>opišite</w:t>
      </w:r>
      <w:r w:rsidRPr="008774AD">
        <w:rPr>
          <w:rFonts w:ascii="Arial" w:hAnsi="Arial" w:cs="Arial"/>
          <w:color w:val="231F20"/>
          <w:spacing w:val="4"/>
        </w:rPr>
        <w:t xml:space="preserve"> </w:t>
      </w:r>
      <w:r w:rsidRPr="008774AD">
        <w:rPr>
          <w:rFonts w:ascii="Arial" w:hAnsi="Arial" w:cs="Arial"/>
          <w:color w:val="231F20"/>
        </w:rPr>
        <w:t xml:space="preserve">knjižničarko </w:t>
      </w:r>
      <w:r w:rsidRPr="008774AD">
        <w:rPr>
          <w:rFonts w:ascii="Arial" w:hAnsi="Arial" w:cs="Arial"/>
          <w:color w:val="231F20"/>
          <w:spacing w:val="-1"/>
        </w:rPr>
        <w:t>Mrcino,</w:t>
      </w:r>
      <w:r w:rsidRPr="008774AD">
        <w:rPr>
          <w:rFonts w:ascii="Arial" w:hAnsi="Arial" w:cs="Arial"/>
          <w:color w:val="231F20"/>
          <w:spacing w:val="4"/>
        </w:rPr>
        <w:t xml:space="preserve"> </w:t>
      </w:r>
      <w:r w:rsidRPr="008774AD">
        <w:rPr>
          <w:rFonts w:ascii="Arial" w:hAnsi="Arial" w:cs="Arial"/>
          <w:color w:val="231F20"/>
        </w:rPr>
        <w:t>kot</w:t>
      </w:r>
      <w:r w:rsidRPr="008774AD">
        <w:rPr>
          <w:rFonts w:ascii="Arial" w:hAnsi="Arial" w:cs="Arial"/>
          <w:color w:val="231F20"/>
          <w:spacing w:val="4"/>
        </w:rPr>
        <w:t xml:space="preserve"> </w:t>
      </w:r>
      <w:r w:rsidRPr="008774AD">
        <w:rPr>
          <w:rFonts w:ascii="Arial" w:hAnsi="Arial" w:cs="Arial"/>
          <w:color w:val="231F20"/>
        </w:rPr>
        <w:t>si</w:t>
      </w:r>
      <w:r w:rsidRPr="008774AD">
        <w:rPr>
          <w:rFonts w:ascii="Arial" w:hAnsi="Arial" w:cs="Arial"/>
          <w:color w:val="231F20"/>
          <w:spacing w:val="4"/>
        </w:rPr>
        <w:t xml:space="preserve"> </w:t>
      </w:r>
      <w:r w:rsidRPr="008774AD">
        <w:rPr>
          <w:rFonts w:ascii="Arial" w:hAnsi="Arial" w:cs="Arial"/>
          <w:color w:val="231F20"/>
        </w:rPr>
        <w:t>jo</w:t>
      </w:r>
      <w:r w:rsidRPr="008774AD">
        <w:rPr>
          <w:rFonts w:ascii="Arial" w:hAnsi="Arial" w:cs="Arial"/>
          <w:color w:val="231F20"/>
          <w:spacing w:val="4"/>
        </w:rPr>
        <w:t xml:space="preserve"> </w:t>
      </w:r>
      <w:r w:rsidRPr="008774AD">
        <w:rPr>
          <w:rFonts w:ascii="Arial" w:hAnsi="Arial" w:cs="Arial"/>
          <w:color w:val="231F20"/>
          <w:spacing w:val="-1"/>
        </w:rPr>
        <w:t xml:space="preserve">predstavljaš. Knjižničarko Mrcino tudi nariši.  </w:t>
      </w:r>
    </w:p>
    <w:p w14:paraId="728282AF" w14:textId="77777777" w:rsidR="00E5576C" w:rsidRPr="00E5576C" w:rsidRDefault="00E5576C" w:rsidP="00AA042E">
      <w:pPr>
        <w:spacing w:after="0"/>
        <w:rPr>
          <w:rFonts w:ascii="Arial" w:hAnsi="Arial" w:cs="Arial"/>
          <w:bCs/>
        </w:rPr>
      </w:pPr>
    </w:p>
    <w:p w14:paraId="19B44588" w14:textId="341DA140" w:rsidR="00930167" w:rsidRDefault="000A7006" w:rsidP="00EE4F38">
      <w:pPr>
        <w:pStyle w:val="Odstavekseznama"/>
        <w:numPr>
          <w:ilvl w:val="0"/>
          <w:numId w:val="10"/>
        </w:numPr>
        <w:tabs>
          <w:tab w:val="left" w:pos="7538"/>
        </w:tabs>
        <w:spacing w:before="120" w:after="120"/>
        <w:rPr>
          <w:rFonts w:ascii="Arial" w:hAnsi="Arial" w:cs="Arial"/>
          <w:b/>
        </w:rPr>
      </w:pPr>
      <w:r w:rsidRPr="00930167">
        <w:rPr>
          <w:rFonts w:ascii="Arial" w:hAnsi="Arial" w:cs="Arial"/>
          <w:b/>
        </w:rPr>
        <w:t xml:space="preserve">ura: </w:t>
      </w:r>
      <w:r w:rsidR="00015155" w:rsidRPr="00930167">
        <w:rPr>
          <w:rFonts w:ascii="Arial" w:hAnsi="Arial" w:cs="Arial"/>
          <w:b/>
        </w:rPr>
        <w:t xml:space="preserve">ŠPO </w:t>
      </w:r>
      <w:r w:rsidR="00D14D7D" w:rsidRPr="00930167">
        <w:rPr>
          <w:rFonts w:ascii="Arial" w:hAnsi="Arial" w:cs="Arial"/>
          <w:b/>
        </w:rPr>
        <w:t xml:space="preserve"> –</w:t>
      </w:r>
      <w:r w:rsidR="00AC13C2" w:rsidRPr="00930167">
        <w:rPr>
          <w:rFonts w:ascii="Arial" w:hAnsi="Arial" w:cs="Arial"/>
          <w:b/>
        </w:rPr>
        <w:t xml:space="preserve">  </w:t>
      </w:r>
      <w:r w:rsidR="005F7835">
        <w:rPr>
          <w:rFonts w:ascii="Arial" w:hAnsi="Arial" w:cs="Arial"/>
          <w:b/>
        </w:rPr>
        <w:t>Vadba na stopnicah</w:t>
      </w:r>
    </w:p>
    <w:p w14:paraId="6FBFD8CF" w14:textId="17508F5C" w:rsidR="005F7835" w:rsidRPr="005F7835" w:rsidRDefault="00720095" w:rsidP="005F7835">
      <w:pPr>
        <w:tabs>
          <w:tab w:val="left" w:pos="7538"/>
        </w:tabs>
        <w:spacing w:before="120" w:after="120"/>
        <w:rPr>
          <w:rFonts w:ascii="Arial" w:hAnsi="Arial" w:cs="Arial"/>
          <w:b/>
        </w:rPr>
      </w:pPr>
      <w:hyperlink r:id="rId6" w:history="1">
        <w:r w:rsidR="005F7835" w:rsidRPr="005F7835">
          <w:rPr>
            <w:rStyle w:val="Hiperpovezava"/>
          </w:rPr>
          <w:t>https://video.arnes.si/portal/asset.zul?id=u3jjRFLPk4ImgiLYFaVk7p9a</w:t>
        </w:r>
      </w:hyperlink>
    </w:p>
    <w:p w14:paraId="6AC63A51" w14:textId="64D153D4" w:rsidR="00147490" w:rsidRPr="005F7835" w:rsidRDefault="00147490" w:rsidP="00147490">
      <w:pPr>
        <w:tabs>
          <w:tab w:val="left" w:pos="7538"/>
        </w:tabs>
        <w:spacing w:before="120" w:after="120"/>
        <w:rPr>
          <w:rFonts w:ascii="Arial" w:hAnsi="Arial" w:cs="Arial"/>
          <w:b/>
        </w:rPr>
      </w:pPr>
      <w:r w:rsidRPr="005F7835">
        <w:rPr>
          <w:rFonts w:ascii="Arial" w:hAnsi="Arial" w:cs="Arial"/>
          <w:color w:val="000000"/>
          <w:shd w:val="clear" w:color="auto" w:fill="FFFFFF"/>
        </w:rPr>
        <w:t>Vadili bo</w:t>
      </w:r>
      <w:r w:rsidR="005F7835" w:rsidRPr="005F7835">
        <w:rPr>
          <w:rFonts w:ascii="Arial" w:hAnsi="Arial" w:cs="Arial"/>
          <w:color w:val="000000"/>
          <w:shd w:val="clear" w:color="auto" w:fill="FFFFFF"/>
        </w:rPr>
        <w:t>ste</w:t>
      </w:r>
      <w:r w:rsidRPr="005F7835">
        <w:rPr>
          <w:rFonts w:ascii="Arial" w:hAnsi="Arial" w:cs="Arial"/>
          <w:color w:val="000000"/>
          <w:shd w:val="clear" w:color="auto" w:fill="FFFFFF"/>
        </w:rPr>
        <w:t xml:space="preserve"> na stopnicah.</w:t>
      </w:r>
      <w:r w:rsidR="005F7835" w:rsidRPr="005F7835">
        <w:rPr>
          <w:rFonts w:ascii="Arial" w:hAnsi="Arial" w:cs="Arial"/>
          <w:color w:val="000000"/>
          <w:shd w:val="clear" w:color="auto" w:fill="FFFFFF"/>
        </w:rPr>
        <w:t xml:space="preserve"> Oglej si posnetek, v katerem učitelj Miha predstavi vaje, k jih lahko izvajate na stopnicah.</w:t>
      </w:r>
      <w:r w:rsidRPr="005F7835">
        <w:rPr>
          <w:rFonts w:ascii="Arial" w:hAnsi="Arial" w:cs="Arial"/>
          <w:color w:val="000000"/>
          <w:shd w:val="clear" w:color="auto" w:fill="FFFFFF"/>
        </w:rPr>
        <w:t xml:space="preserve"> Pred začetkom vadbe se</w:t>
      </w:r>
      <w:r w:rsidR="005F7835" w:rsidRPr="005F7835">
        <w:rPr>
          <w:rFonts w:ascii="Arial" w:hAnsi="Arial" w:cs="Arial"/>
          <w:color w:val="000000"/>
          <w:shd w:val="clear" w:color="auto" w:fill="FFFFFF"/>
        </w:rPr>
        <w:t xml:space="preserve"> dobro </w:t>
      </w:r>
      <w:r w:rsidRPr="005F7835">
        <w:rPr>
          <w:rFonts w:ascii="Arial" w:hAnsi="Arial" w:cs="Arial"/>
          <w:color w:val="000000"/>
          <w:shd w:val="clear" w:color="auto" w:fill="FFFFFF"/>
        </w:rPr>
        <w:t>ogre</w:t>
      </w:r>
      <w:r w:rsidR="005F7835" w:rsidRPr="005F7835">
        <w:rPr>
          <w:rFonts w:ascii="Arial" w:hAnsi="Arial" w:cs="Arial"/>
          <w:color w:val="000000"/>
          <w:shd w:val="clear" w:color="auto" w:fill="FFFFFF"/>
        </w:rPr>
        <w:t>j</w:t>
      </w:r>
      <w:r w:rsidRPr="005F7835">
        <w:rPr>
          <w:rFonts w:ascii="Arial" w:hAnsi="Arial" w:cs="Arial"/>
          <w:color w:val="000000"/>
          <w:shd w:val="clear" w:color="auto" w:fill="FFFFFF"/>
        </w:rPr>
        <w:t>, po njej pa narediti raztezne vaje. Vsako izmed vaj izvajate 30 sekund do minute, cel sklop pa ponovite 1x ali 2x. </w:t>
      </w:r>
    </w:p>
    <w:p w14:paraId="0758D8D3" w14:textId="34DC393C" w:rsidR="00EA7C11" w:rsidRPr="00930167" w:rsidRDefault="000A7006" w:rsidP="00930167">
      <w:pPr>
        <w:tabs>
          <w:tab w:val="left" w:pos="7538"/>
        </w:tabs>
        <w:spacing w:before="120" w:after="120"/>
        <w:ind w:left="360"/>
        <w:rPr>
          <w:rFonts w:ascii="Arial" w:hAnsi="Arial" w:cs="Arial"/>
          <w:b/>
        </w:rPr>
      </w:pPr>
      <w:r w:rsidRPr="00930167">
        <w:rPr>
          <w:rFonts w:ascii="Arial" w:hAnsi="Arial" w:cs="Arial"/>
          <w:b/>
        </w:rPr>
        <w:t xml:space="preserve">4. ura: </w:t>
      </w:r>
      <w:r w:rsidR="00EA7C11" w:rsidRPr="00930167">
        <w:rPr>
          <w:rFonts w:ascii="Arial" w:hAnsi="Arial" w:cs="Arial"/>
          <w:b/>
        </w:rPr>
        <w:t>MAT –</w:t>
      </w:r>
      <w:r w:rsidR="00E5576C" w:rsidRPr="00930167">
        <w:rPr>
          <w:rFonts w:ascii="Arial" w:hAnsi="Arial" w:cs="Arial"/>
          <w:b/>
        </w:rPr>
        <w:t xml:space="preserve"> </w:t>
      </w:r>
      <w:r w:rsidR="00930167">
        <w:rPr>
          <w:rFonts w:ascii="Arial" w:hAnsi="Arial" w:cs="Arial"/>
          <w:b/>
        </w:rPr>
        <w:t>Neenačbe</w:t>
      </w:r>
    </w:p>
    <w:p w14:paraId="7682D1B1" w14:textId="7F9A033B" w:rsidR="003B5030" w:rsidRDefault="003B5030" w:rsidP="007E0CF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U, str. </w:t>
      </w:r>
      <w:r w:rsidR="00147490">
        <w:rPr>
          <w:rFonts w:ascii="Arial" w:hAnsi="Arial" w:cs="Arial"/>
          <w:b/>
        </w:rPr>
        <w:t>83</w:t>
      </w:r>
    </w:p>
    <w:p w14:paraId="22C732BD" w14:textId="7795B9DE" w:rsidR="00147490" w:rsidRPr="00147490" w:rsidRDefault="00147490" w:rsidP="00930167">
      <w:pPr>
        <w:spacing w:after="120"/>
        <w:rPr>
          <w:rFonts w:ascii="Arial" w:hAnsi="Arial" w:cs="Arial"/>
          <w:bCs/>
        </w:rPr>
      </w:pPr>
      <w:r w:rsidRPr="00147490">
        <w:rPr>
          <w:rFonts w:ascii="Arial" w:hAnsi="Arial" w:cs="Arial"/>
          <w:bCs/>
        </w:rPr>
        <w:t>Ponovimo: Znak za večje</w:t>
      </w:r>
      <w:r w:rsidRPr="00147490">
        <w:rPr>
          <w:rFonts w:ascii="Arial" w:hAnsi="Arial" w:cs="Arial"/>
          <w:sz w:val="21"/>
          <w:szCs w:val="21"/>
          <w:shd w:val="clear" w:color="auto" w:fill="FFFFFF"/>
        </w:rPr>
        <w:t> &gt;, m</w:t>
      </w:r>
      <w:r w:rsidRPr="00147490">
        <w:rPr>
          <w:rFonts w:ascii="Arial" w:hAnsi="Arial" w:cs="Arial"/>
          <w:bCs/>
        </w:rPr>
        <w:t xml:space="preserve">anjše </w:t>
      </w:r>
      <w:r w:rsidRPr="00147490">
        <w:rPr>
          <w:rFonts w:ascii="Arial" w:hAnsi="Arial" w:cs="Arial"/>
          <w:sz w:val="21"/>
          <w:szCs w:val="21"/>
          <w:shd w:val="clear" w:color="auto" w:fill="FFFFFF"/>
        </w:rPr>
        <w:t>&lt;,</w:t>
      </w:r>
      <w:r w:rsidRPr="00147490">
        <w:rPr>
          <w:rFonts w:ascii="Arial" w:hAnsi="Arial" w:cs="Arial"/>
          <w:bCs/>
        </w:rPr>
        <w:t xml:space="preserve"> enako = </w:t>
      </w:r>
    </w:p>
    <w:p w14:paraId="3DCC2880" w14:textId="4D844297" w:rsidR="00147490" w:rsidRPr="00147490" w:rsidRDefault="00147490" w:rsidP="00930167">
      <w:pPr>
        <w:spacing w:after="120"/>
        <w:rPr>
          <w:rFonts w:ascii="Arial" w:hAnsi="Arial" w:cs="Arial"/>
          <w:bCs/>
        </w:rPr>
      </w:pPr>
      <w:r w:rsidRPr="00147490">
        <w:rPr>
          <w:rFonts w:ascii="Arial" w:hAnsi="Arial" w:cs="Arial"/>
          <w:bCs/>
        </w:rPr>
        <w:t xml:space="preserve">Nejc je imel vrečko. Povedal je: »V vrečki imam manj kot 6 frnikol.« Koliko frnikol je </w:t>
      </w:r>
      <w:r w:rsidRPr="00147490">
        <w:rPr>
          <w:rFonts w:ascii="Arial" w:hAnsi="Arial" w:cs="Arial"/>
          <w:b/>
        </w:rPr>
        <w:t>lahko</w:t>
      </w:r>
      <w:r w:rsidRPr="00147490">
        <w:rPr>
          <w:rFonts w:ascii="Arial" w:hAnsi="Arial" w:cs="Arial"/>
          <w:bCs/>
        </w:rPr>
        <w:t xml:space="preserve"> imel Nejc v vrečki?</w:t>
      </w:r>
    </w:p>
    <w:p w14:paraId="65FB69D4" w14:textId="00269EE3" w:rsidR="00147490" w:rsidRPr="00147490" w:rsidRDefault="00147490" w:rsidP="00930167">
      <w:pPr>
        <w:spacing w:after="120"/>
        <w:rPr>
          <w:rFonts w:ascii="Arial" w:hAnsi="Arial" w:cs="Arial"/>
          <w:sz w:val="21"/>
          <w:szCs w:val="21"/>
          <w:shd w:val="clear" w:color="auto" w:fill="FFFFFF"/>
        </w:rPr>
      </w:pPr>
      <w:r w:rsidRPr="00147490">
        <w:rPr>
          <w:rFonts w:ascii="Arial" w:hAnsi="Arial" w:cs="Arial"/>
          <w:bCs/>
        </w:rPr>
        <w:t xml:space="preserve">a </w:t>
      </w:r>
      <w:r w:rsidRPr="00147490">
        <w:rPr>
          <w:rFonts w:ascii="Arial" w:hAnsi="Arial" w:cs="Arial"/>
          <w:sz w:val="21"/>
          <w:szCs w:val="21"/>
          <w:shd w:val="clear" w:color="auto" w:fill="FFFFFF"/>
        </w:rPr>
        <w:t>&lt; 6</w:t>
      </w:r>
    </w:p>
    <w:p w14:paraId="64AA147F" w14:textId="66A09537" w:rsidR="00147490" w:rsidRPr="00147490" w:rsidRDefault="00147490" w:rsidP="00930167">
      <w:pPr>
        <w:spacing w:after="120"/>
        <w:rPr>
          <w:rFonts w:ascii="Arial" w:hAnsi="Arial" w:cs="Arial"/>
          <w:sz w:val="21"/>
          <w:szCs w:val="21"/>
          <w:shd w:val="clear" w:color="auto" w:fill="FFFFFF"/>
        </w:rPr>
      </w:pPr>
      <w:r w:rsidRPr="00147490">
        <w:rPr>
          <w:rFonts w:ascii="Arial" w:hAnsi="Arial" w:cs="Arial"/>
          <w:sz w:val="21"/>
          <w:szCs w:val="21"/>
          <w:shd w:val="clear" w:color="auto" w:fill="FFFFFF"/>
        </w:rPr>
        <w:t>a = 0. a = 1, a = 2, a = 3, a = 4, a = 5</w:t>
      </w:r>
    </w:p>
    <w:p w14:paraId="39893D77" w14:textId="60830D25" w:rsidR="00147490" w:rsidRPr="00147490" w:rsidRDefault="00147490" w:rsidP="00930167">
      <w:pPr>
        <w:spacing w:after="120"/>
        <w:rPr>
          <w:rFonts w:ascii="Arial" w:hAnsi="Arial" w:cs="Arial"/>
          <w:bCs/>
        </w:rPr>
      </w:pPr>
      <w:r w:rsidRPr="00147490">
        <w:rPr>
          <w:rFonts w:ascii="Arial" w:hAnsi="Arial" w:cs="Arial"/>
          <w:sz w:val="21"/>
          <w:szCs w:val="21"/>
          <w:shd w:val="clear" w:color="auto" w:fill="FFFFFF"/>
        </w:rPr>
        <w:t xml:space="preserve">O: Nejc ima v vrečki 0 ali 1 ali 2 ali 3 ali 4 ali 5 frnikol. </w:t>
      </w:r>
    </w:p>
    <w:p w14:paraId="4F796375" w14:textId="1E9C2ACC" w:rsidR="00147490" w:rsidRDefault="00147490" w:rsidP="00930167">
      <w:pPr>
        <w:spacing w:after="120"/>
        <w:rPr>
          <w:rFonts w:ascii="Arial" w:hAnsi="Arial" w:cs="Arial"/>
          <w:bCs/>
        </w:rPr>
      </w:pPr>
      <w:r w:rsidRPr="00147490">
        <w:rPr>
          <w:rFonts w:ascii="Arial" w:hAnsi="Arial" w:cs="Arial"/>
          <w:bCs/>
        </w:rPr>
        <w:t xml:space="preserve">Ugotovimo, da ima naloga lahko več rešitev. Zapišemo </w:t>
      </w:r>
      <w:r w:rsidRPr="00147490">
        <w:rPr>
          <w:rFonts w:ascii="Arial" w:hAnsi="Arial" w:cs="Arial"/>
          <w:b/>
        </w:rPr>
        <w:t xml:space="preserve">vse </w:t>
      </w:r>
      <w:r w:rsidRPr="00147490">
        <w:rPr>
          <w:rFonts w:ascii="Arial" w:hAnsi="Arial" w:cs="Arial"/>
          <w:bCs/>
        </w:rPr>
        <w:t>rešitve.</w:t>
      </w:r>
    </w:p>
    <w:p w14:paraId="306A6FEF" w14:textId="385E2B8F" w:rsidR="00147490" w:rsidRDefault="00147490" w:rsidP="00147490">
      <w:pPr>
        <w:spacing w:after="36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</w:rPr>
        <w:t xml:space="preserve">Zapis </w:t>
      </w:r>
      <w:r w:rsidRPr="00147490">
        <w:rPr>
          <w:rFonts w:ascii="Arial" w:hAnsi="Arial" w:cs="Arial"/>
          <w:bCs/>
        </w:rPr>
        <w:t xml:space="preserve">a </w:t>
      </w:r>
      <w:r w:rsidRPr="00147490">
        <w:rPr>
          <w:rFonts w:ascii="Arial" w:hAnsi="Arial" w:cs="Arial"/>
          <w:sz w:val="21"/>
          <w:szCs w:val="21"/>
          <w:shd w:val="clear" w:color="auto" w:fill="FFFFFF"/>
        </w:rPr>
        <w:t>&lt; 6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je </w:t>
      </w:r>
      <w:r w:rsidRPr="00147490">
        <w:rPr>
          <w:rFonts w:ascii="Arial" w:hAnsi="Arial" w:cs="Arial"/>
          <w:color w:val="FF0000"/>
          <w:sz w:val="21"/>
          <w:szCs w:val="21"/>
          <w:shd w:val="clear" w:color="auto" w:fill="FFFFFF"/>
        </w:rPr>
        <w:t>neenačba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79B7E9E4" w14:textId="1C8BC055" w:rsidR="00147490" w:rsidRPr="00147490" w:rsidRDefault="00147490" w:rsidP="00147490">
      <w:pPr>
        <w:spacing w:after="120"/>
        <w:rPr>
          <w:rFonts w:ascii="Arial" w:hAnsi="Arial" w:cs="Arial"/>
          <w:sz w:val="21"/>
          <w:szCs w:val="21"/>
          <w:shd w:val="clear" w:color="auto" w:fill="FFFFFF"/>
        </w:rPr>
      </w:pPr>
      <w:r w:rsidRPr="00147490">
        <w:rPr>
          <w:rFonts w:ascii="Arial" w:hAnsi="Arial" w:cs="Arial"/>
          <w:shd w:val="clear" w:color="auto" w:fill="FFFFFF"/>
        </w:rPr>
        <w:lastRenderedPageBreak/>
        <w:t xml:space="preserve">V učbeniku reši 5., 6. in 7. nalogo. Piši v zvezek. Napiši naslov </w:t>
      </w:r>
      <w:r>
        <w:rPr>
          <w:rFonts w:ascii="Arial" w:hAnsi="Arial" w:cs="Arial"/>
          <w:shd w:val="clear" w:color="auto" w:fill="FFFFFF"/>
        </w:rPr>
        <w:t>N</w:t>
      </w:r>
      <w:r w:rsidRPr="00147490">
        <w:rPr>
          <w:rFonts w:ascii="Arial" w:hAnsi="Arial" w:cs="Arial"/>
          <w:shd w:val="clear" w:color="auto" w:fill="FFFFFF"/>
        </w:rPr>
        <w:t xml:space="preserve">eenačbe. </w:t>
      </w:r>
    </w:p>
    <w:p w14:paraId="334DEEF8" w14:textId="77777777" w:rsidR="0019698C" w:rsidRPr="00E677D3" w:rsidRDefault="0019698C" w:rsidP="008D309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14:paraId="4FD57D3B" w14:textId="5551BEFB" w:rsidR="00E830EC" w:rsidRPr="00E677D3" w:rsidRDefault="00D670E8" w:rsidP="00562EEC">
      <w:pPr>
        <w:pStyle w:val="Odstavekseznama"/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 xml:space="preserve">5. ura: </w:t>
      </w:r>
      <w:r w:rsidR="00D4558C" w:rsidRPr="00E677D3">
        <w:rPr>
          <w:rFonts w:ascii="Arial" w:hAnsi="Arial" w:cs="Arial"/>
          <w:b/>
        </w:rPr>
        <w:t>DRU –</w:t>
      </w:r>
      <w:r w:rsidR="00AC13C2" w:rsidRPr="00E677D3">
        <w:rPr>
          <w:rFonts w:ascii="Arial" w:hAnsi="Arial" w:cs="Arial"/>
          <w:b/>
        </w:rPr>
        <w:t xml:space="preserve"> </w:t>
      </w:r>
      <w:r w:rsidR="00930167">
        <w:rPr>
          <w:rFonts w:ascii="Arial" w:hAnsi="Arial" w:cs="Arial"/>
          <w:b/>
        </w:rPr>
        <w:t>Kulturna dediščina</w:t>
      </w:r>
    </w:p>
    <w:p w14:paraId="2FABFDE1" w14:textId="77777777" w:rsidR="003D391A" w:rsidRPr="003D391A" w:rsidRDefault="003D391A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 w:rsidRPr="003D391A">
        <w:rPr>
          <w:rFonts w:ascii="Arial" w:hAnsi="Arial" w:cs="Arial"/>
          <w:b/>
        </w:rPr>
        <w:t>U, str. 82</w:t>
      </w:r>
    </w:p>
    <w:p w14:paraId="37E1EFB7" w14:textId="1841CEEC" w:rsidR="005F2A4A" w:rsidRPr="003D391A" w:rsidRDefault="003D391A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3D391A">
        <w:rPr>
          <w:rFonts w:ascii="Arial" w:hAnsi="Arial" w:cs="Arial"/>
          <w:bCs/>
        </w:rPr>
        <w:t>Prejšnji teden si si ogledal film z naslovom Kulturna dediščina. Spoznal si, da je kulturna dediščina ohranjena v različnih oblikah.</w:t>
      </w:r>
    </w:p>
    <w:p w14:paraId="40B347D7" w14:textId="74375D2A" w:rsidR="003D391A" w:rsidRDefault="003D391A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3D391A">
        <w:rPr>
          <w:rFonts w:ascii="Arial" w:hAnsi="Arial" w:cs="Arial"/>
          <w:bCs/>
        </w:rPr>
        <w:t xml:space="preserve">V učbeniku si o kulturni dediščini in kje hranimo kulturno dediščino preberi na strani 82 in 83. </w:t>
      </w:r>
    </w:p>
    <w:p w14:paraId="0AFE1434" w14:textId="77777777" w:rsidR="003D391A" w:rsidRPr="003D391A" w:rsidRDefault="003D391A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</w:p>
    <w:p w14:paraId="27C3D411" w14:textId="77777777" w:rsidR="00930167" w:rsidRDefault="0018483C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ura – dopolnilni pouk </w:t>
      </w:r>
    </w:p>
    <w:p w14:paraId="773431C6" w14:textId="76E334A3" w:rsidR="003D391A" w:rsidRPr="003D391A" w:rsidRDefault="00720095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bookmarkStart w:id="0" w:name="_GoBack"/>
      <w:bookmarkEnd w:id="0"/>
      <w:r w:rsidR="003D391A" w:rsidRPr="003D391A">
        <w:rPr>
          <w:rFonts w:ascii="Arial" w:hAnsi="Arial" w:cs="Arial"/>
          <w:bCs/>
        </w:rPr>
        <w:t>aje za ponovitev:</w:t>
      </w:r>
    </w:p>
    <w:p w14:paraId="71B61E30" w14:textId="440B0E66" w:rsidR="0060390F" w:rsidRDefault="00930167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SLJ (težke besede, z j ali brez, d/t, p/b, ž/š, zapis s/z, k/g …)</w:t>
      </w:r>
    </w:p>
    <w:p w14:paraId="72B1080D" w14:textId="18B78701" w:rsidR="003B5030" w:rsidRPr="00562EEC" w:rsidRDefault="00562EEC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562EEC">
        <w:rPr>
          <w:rFonts w:ascii="Arial" w:hAnsi="Arial" w:cs="Arial"/>
        </w:rPr>
        <w:t xml:space="preserve">Interaktivne vaje </w:t>
      </w:r>
      <w:hyperlink r:id="rId7" w:history="1">
        <w:r w:rsidR="00930167">
          <w:rPr>
            <w:rStyle w:val="Hiperpovezava"/>
          </w:rPr>
          <w:t>https://interaktivne-vaje.si/slovenscina_rs/pravopisne_vaje_2_5r_2.html</w:t>
        </w:r>
      </w:hyperlink>
    </w:p>
    <w:p w14:paraId="38CF54EE" w14:textId="4E700838" w:rsidR="00562EEC" w:rsidRDefault="00930167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 (merske enote – mešano)</w:t>
      </w:r>
    </w:p>
    <w:p w14:paraId="3AF83518" w14:textId="3F0F8C29" w:rsidR="00930167" w:rsidRPr="00562EEC" w:rsidRDefault="00720095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hyperlink r:id="rId8" w:history="1">
        <w:r w:rsidR="00930167">
          <w:rPr>
            <w:rStyle w:val="Hiperpovezava"/>
          </w:rPr>
          <w:t>https://interaktivne-vaje.si/matematika/merske_enote/merske_enote_mesano.html</w:t>
        </w:r>
      </w:hyperlink>
    </w:p>
    <w:sectPr w:rsidR="00930167" w:rsidRPr="005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D89"/>
    <w:multiLevelType w:val="hybridMultilevel"/>
    <w:tmpl w:val="8EB642E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EF6"/>
    <w:multiLevelType w:val="hybridMultilevel"/>
    <w:tmpl w:val="21367DE4"/>
    <w:lvl w:ilvl="0" w:tplc="AC3AB6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6F11"/>
    <w:multiLevelType w:val="hybridMultilevel"/>
    <w:tmpl w:val="61DED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39EC"/>
    <w:multiLevelType w:val="hybridMultilevel"/>
    <w:tmpl w:val="F6E436CE"/>
    <w:lvl w:ilvl="0" w:tplc="E870C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76734"/>
    <w:multiLevelType w:val="hybridMultilevel"/>
    <w:tmpl w:val="EB5CB686"/>
    <w:lvl w:ilvl="0" w:tplc="8DBE46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68AA"/>
    <w:multiLevelType w:val="hybridMultilevel"/>
    <w:tmpl w:val="DB2C9F64"/>
    <w:lvl w:ilvl="0" w:tplc="6DDC2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6774"/>
    <w:multiLevelType w:val="hybridMultilevel"/>
    <w:tmpl w:val="8FC2A1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15BDF"/>
    <w:multiLevelType w:val="hybridMultilevel"/>
    <w:tmpl w:val="7DA481C4"/>
    <w:lvl w:ilvl="0" w:tplc="DFD81F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C61FD"/>
    <w:multiLevelType w:val="hybridMultilevel"/>
    <w:tmpl w:val="7908BC24"/>
    <w:lvl w:ilvl="0" w:tplc="2612CE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F3141B"/>
    <w:multiLevelType w:val="hybridMultilevel"/>
    <w:tmpl w:val="E69A4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28C0"/>
    <w:multiLevelType w:val="hybridMultilevel"/>
    <w:tmpl w:val="63923D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B4827"/>
    <w:multiLevelType w:val="hybridMultilevel"/>
    <w:tmpl w:val="3834739C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9A"/>
    <w:rsid w:val="0001279A"/>
    <w:rsid w:val="00015155"/>
    <w:rsid w:val="000175C4"/>
    <w:rsid w:val="00086BBE"/>
    <w:rsid w:val="000A7006"/>
    <w:rsid w:val="00141B36"/>
    <w:rsid w:val="00147490"/>
    <w:rsid w:val="0018483C"/>
    <w:rsid w:val="0019698C"/>
    <w:rsid w:val="00196D66"/>
    <w:rsid w:val="001F6A6D"/>
    <w:rsid w:val="00341BCB"/>
    <w:rsid w:val="0036700A"/>
    <w:rsid w:val="003B5030"/>
    <w:rsid w:val="003C3337"/>
    <w:rsid w:val="003D391A"/>
    <w:rsid w:val="003D7DA0"/>
    <w:rsid w:val="00434458"/>
    <w:rsid w:val="00437E2C"/>
    <w:rsid w:val="004B18E3"/>
    <w:rsid w:val="00515413"/>
    <w:rsid w:val="00526CCE"/>
    <w:rsid w:val="00562EEC"/>
    <w:rsid w:val="005C64F8"/>
    <w:rsid w:val="005F2A4A"/>
    <w:rsid w:val="005F7835"/>
    <w:rsid w:val="0060390F"/>
    <w:rsid w:val="00616993"/>
    <w:rsid w:val="00626946"/>
    <w:rsid w:val="00646E07"/>
    <w:rsid w:val="0066137E"/>
    <w:rsid w:val="006871DD"/>
    <w:rsid w:val="00720095"/>
    <w:rsid w:val="00731C3F"/>
    <w:rsid w:val="007344F2"/>
    <w:rsid w:val="007E0CF8"/>
    <w:rsid w:val="00804CBB"/>
    <w:rsid w:val="00823CC3"/>
    <w:rsid w:val="00844E71"/>
    <w:rsid w:val="008774AD"/>
    <w:rsid w:val="008A4FD1"/>
    <w:rsid w:val="008C2B94"/>
    <w:rsid w:val="008D3090"/>
    <w:rsid w:val="009159F3"/>
    <w:rsid w:val="00924134"/>
    <w:rsid w:val="00930167"/>
    <w:rsid w:val="00931B90"/>
    <w:rsid w:val="00965BE9"/>
    <w:rsid w:val="00992E47"/>
    <w:rsid w:val="009A1E7C"/>
    <w:rsid w:val="00A454D0"/>
    <w:rsid w:val="00A95B99"/>
    <w:rsid w:val="00AA042E"/>
    <w:rsid w:val="00AA5AC8"/>
    <w:rsid w:val="00AB1D73"/>
    <w:rsid w:val="00AC13C2"/>
    <w:rsid w:val="00AF36F0"/>
    <w:rsid w:val="00B1173F"/>
    <w:rsid w:val="00BB2CFB"/>
    <w:rsid w:val="00BC1C88"/>
    <w:rsid w:val="00BD6AD5"/>
    <w:rsid w:val="00BF4FDC"/>
    <w:rsid w:val="00C06DCE"/>
    <w:rsid w:val="00C50093"/>
    <w:rsid w:val="00C77E25"/>
    <w:rsid w:val="00D14D7D"/>
    <w:rsid w:val="00D4558C"/>
    <w:rsid w:val="00D577DD"/>
    <w:rsid w:val="00D670E8"/>
    <w:rsid w:val="00D723D7"/>
    <w:rsid w:val="00DC2B4F"/>
    <w:rsid w:val="00DD1403"/>
    <w:rsid w:val="00DF260B"/>
    <w:rsid w:val="00E07F64"/>
    <w:rsid w:val="00E13533"/>
    <w:rsid w:val="00E5576C"/>
    <w:rsid w:val="00E677D3"/>
    <w:rsid w:val="00E830EC"/>
    <w:rsid w:val="00EA7C11"/>
    <w:rsid w:val="00EC0BDB"/>
    <w:rsid w:val="00F20B4F"/>
    <w:rsid w:val="00F80A7D"/>
    <w:rsid w:val="00F848EA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0A1A"/>
  <w15:docId w15:val="{DB2CFC6B-392E-4026-9C08-3317867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7C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C11"/>
    <w:pPr>
      <w:ind w:left="720"/>
      <w:contextualSpacing/>
    </w:pPr>
  </w:style>
  <w:style w:type="table" w:styleId="Tabelamrea">
    <w:name w:val="Table Grid"/>
    <w:basedOn w:val="Navadnatabela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7E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3A14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62EEC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rsid w:val="00147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merske_enote/merske_enote_mesano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aktivne-vaje.si/slovenscina_rs/pravopisne_vaje_2_5r_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.arnes.si/portal/asset.zul?id=u3jjRFLPk4ImgiLYFaVk7p9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44DD-2AB4-40EF-B481-4BED38DA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nejc</cp:lastModifiedBy>
  <cp:revision>36</cp:revision>
  <dcterms:created xsi:type="dcterms:W3CDTF">2020-03-17T12:34:00Z</dcterms:created>
  <dcterms:modified xsi:type="dcterms:W3CDTF">2020-05-26T11:59:00Z</dcterms:modified>
</cp:coreProperties>
</file>