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1C4A" w14:textId="77777777" w:rsidR="007054FA" w:rsidRPr="00756153" w:rsidRDefault="00D05454" w:rsidP="0075615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5615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07B65F" wp14:editId="1BC600AF">
            <wp:simplePos x="0" y="0"/>
            <wp:positionH relativeFrom="margin">
              <wp:posOffset>3309620</wp:posOffset>
            </wp:positionH>
            <wp:positionV relativeFrom="margin">
              <wp:posOffset>-499745</wp:posOffset>
            </wp:positionV>
            <wp:extent cx="2985135" cy="316738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6"/>
                    <a:stretch/>
                  </pic:blipFill>
                  <pic:spPr bwMode="auto">
                    <a:xfrm>
                      <a:off x="0" y="0"/>
                      <a:ext cx="298513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FA" w:rsidRPr="00756153">
        <w:rPr>
          <w:rFonts w:ascii="Arial" w:hAnsi="Arial" w:cs="Arial"/>
          <w:b/>
          <w:sz w:val="32"/>
          <w:szCs w:val="32"/>
        </w:rPr>
        <w:t xml:space="preserve">ŠPORTNI DAN </w:t>
      </w:r>
    </w:p>
    <w:p w14:paraId="42D3969E" w14:textId="56DA0FF2" w:rsidR="0025535B" w:rsidRPr="00756153" w:rsidRDefault="007054FA" w:rsidP="00756153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756153">
        <w:rPr>
          <w:rFonts w:ascii="Arial" w:hAnsi="Arial" w:cs="Arial"/>
          <w:bCs/>
          <w:sz w:val="28"/>
          <w:szCs w:val="28"/>
        </w:rPr>
        <w:t xml:space="preserve">V PRIMERU LEPEGA VREMENA NAJ BO TO </w:t>
      </w:r>
      <w:r w:rsidR="00E6213A" w:rsidRPr="00756153">
        <w:rPr>
          <w:rFonts w:ascii="Arial" w:hAnsi="Arial" w:cs="Arial"/>
          <w:bCs/>
          <w:sz w:val="28"/>
          <w:szCs w:val="28"/>
        </w:rPr>
        <w:t xml:space="preserve"> </w:t>
      </w:r>
      <w:r w:rsidR="00655B1B" w:rsidRPr="00756153">
        <w:rPr>
          <w:rFonts w:ascii="Arial" w:hAnsi="Arial" w:cs="Arial"/>
          <w:b/>
          <w:sz w:val="28"/>
          <w:szCs w:val="28"/>
        </w:rPr>
        <w:t>POHOD</w:t>
      </w:r>
      <w:r w:rsidRPr="00756153">
        <w:rPr>
          <w:rFonts w:ascii="Arial" w:hAnsi="Arial" w:cs="Arial"/>
          <w:bCs/>
          <w:sz w:val="28"/>
          <w:szCs w:val="28"/>
        </w:rPr>
        <w:t xml:space="preserve">, DRUGAČE BOSTE </w:t>
      </w:r>
      <w:r w:rsidR="00DF4929" w:rsidRPr="00756153">
        <w:rPr>
          <w:rFonts w:ascii="Arial" w:hAnsi="Arial" w:cs="Arial"/>
          <w:bCs/>
          <w:sz w:val="28"/>
          <w:szCs w:val="28"/>
        </w:rPr>
        <w:t xml:space="preserve">ŠPORTNO </w:t>
      </w:r>
      <w:r w:rsidRPr="00756153">
        <w:rPr>
          <w:rFonts w:ascii="Arial" w:hAnsi="Arial" w:cs="Arial"/>
          <w:b/>
          <w:sz w:val="28"/>
          <w:szCs w:val="28"/>
        </w:rPr>
        <w:t>AKTIVNI</w:t>
      </w:r>
      <w:r w:rsidRPr="00756153">
        <w:rPr>
          <w:rFonts w:ascii="Arial" w:hAnsi="Arial" w:cs="Arial"/>
          <w:bCs/>
          <w:sz w:val="28"/>
          <w:szCs w:val="28"/>
        </w:rPr>
        <w:t xml:space="preserve"> </w:t>
      </w:r>
      <w:r w:rsidR="00DF4929" w:rsidRPr="00756153">
        <w:rPr>
          <w:rFonts w:ascii="Arial" w:hAnsi="Arial" w:cs="Arial"/>
          <w:bCs/>
          <w:sz w:val="28"/>
          <w:szCs w:val="28"/>
        </w:rPr>
        <w:t>DOMA – V HIŠI</w:t>
      </w:r>
      <w:r w:rsidRPr="00756153">
        <w:rPr>
          <w:rFonts w:ascii="Arial" w:hAnsi="Arial" w:cs="Arial"/>
          <w:bCs/>
          <w:sz w:val="28"/>
          <w:szCs w:val="28"/>
        </w:rPr>
        <w:t xml:space="preserve">! </w:t>
      </w:r>
    </w:p>
    <w:p w14:paraId="4A46029D" w14:textId="5AF06452" w:rsidR="007D02C2" w:rsidRPr="00756153" w:rsidRDefault="007054FA" w:rsidP="0075615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56153">
        <w:rPr>
          <w:rFonts w:ascii="Arial" w:hAnsi="Arial" w:cs="Arial"/>
          <w:sz w:val="28"/>
          <w:szCs w:val="28"/>
        </w:rPr>
        <w:t>PETEK</w:t>
      </w:r>
      <w:r w:rsidR="009E1B93" w:rsidRPr="00756153">
        <w:rPr>
          <w:rFonts w:ascii="Arial" w:hAnsi="Arial" w:cs="Arial"/>
          <w:sz w:val="28"/>
          <w:szCs w:val="28"/>
        </w:rPr>
        <w:t xml:space="preserve">, </w:t>
      </w:r>
      <w:r w:rsidRPr="00756153">
        <w:rPr>
          <w:rFonts w:ascii="Arial" w:hAnsi="Arial" w:cs="Arial"/>
          <w:sz w:val="28"/>
          <w:szCs w:val="28"/>
        </w:rPr>
        <w:t>15</w:t>
      </w:r>
      <w:r w:rsidR="007D02C2" w:rsidRPr="00756153">
        <w:rPr>
          <w:rFonts w:ascii="Arial" w:hAnsi="Arial" w:cs="Arial"/>
          <w:sz w:val="28"/>
          <w:szCs w:val="28"/>
        </w:rPr>
        <w:t xml:space="preserve">. </w:t>
      </w:r>
      <w:r w:rsidR="000D0A32" w:rsidRPr="00756153">
        <w:rPr>
          <w:rFonts w:ascii="Arial" w:hAnsi="Arial" w:cs="Arial"/>
          <w:sz w:val="28"/>
          <w:szCs w:val="28"/>
        </w:rPr>
        <w:t>5</w:t>
      </w:r>
      <w:r w:rsidR="007D02C2" w:rsidRPr="00756153">
        <w:rPr>
          <w:rFonts w:ascii="Arial" w:hAnsi="Arial" w:cs="Arial"/>
          <w:sz w:val="28"/>
          <w:szCs w:val="28"/>
        </w:rPr>
        <w:t>. 2020</w:t>
      </w:r>
    </w:p>
    <w:p w14:paraId="7ADF2B5B" w14:textId="221CBD52" w:rsidR="007D02C2" w:rsidRPr="00756153" w:rsidRDefault="00403FB7" w:rsidP="0075615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56153">
        <w:rPr>
          <w:rFonts w:ascii="Arial" w:hAnsi="Arial" w:cs="Arial"/>
          <w:sz w:val="28"/>
          <w:szCs w:val="28"/>
        </w:rPr>
        <w:t>3. razred PŠ Podkraj</w:t>
      </w:r>
    </w:p>
    <w:p w14:paraId="4397A84A" w14:textId="77777777" w:rsidR="00DF4929" w:rsidRPr="00756153" w:rsidRDefault="00DF4929" w:rsidP="0075615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8920758" w14:textId="65AF6503" w:rsidR="007054FA" w:rsidRPr="00756153" w:rsidRDefault="007054FA" w:rsidP="00756153">
      <w:pPr>
        <w:spacing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 xml:space="preserve">1) možnost: </w:t>
      </w:r>
      <w:r w:rsidRPr="00756153">
        <w:rPr>
          <w:rFonts w:ascii="Arial" w:hAnsi="Arial" w:cs="Arial"/>
          <w:b/>
          <w:bCs/>
          <w:sz w:val="24"/>
          <w:szCs w:val="24"/>
        </w:rPr>
        <w:t>Pohod</w:t>
      </w:r>
    </w:p>
    <w:p w14:paraId="7DC6B11F" w14:textId="77777777" w:rsidR="007054FA" w:rsidRPr="00756153" w:rsidRDefault="007054FA" w:rsidP="00756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P</w:t>
      </w:r>
      <w:r w:rsidR="000D0A32" w:rsidRPr="00756153">
        <w:rPr>
          <w:rFonts w:ascii="Arial" w:hAnsi="Arial" w:cs="Arial"/>
          <w:sz w:val="24"/>
          <w:szCs w:val="24"/>
        </w:rPr>
        <w:t>ohod</w:t>
      </w:r>
      <w:r w:rsidRPr="00756153">
        <w:rPr>
          <w:rFonts w:ascii="Arial" w:hAnsi="Arial" w:cs="Arial"/>
          <w:sz w:val="24"/>
          <w:szCs w:val="24"/>
        </w:rPr>
        <w:t xml:space="preserve"> naj </w:t>
      </w:r>
      <w:r w:rsidR="000D0A32" w:rsidRPr="00756153">
        <w:rPr>
          <w:rFonts w:ascii="Arial" w:hAnsi="Arial" w:cs="Arial"/>
          <w:sz w:val="24"/>
          <w:szCs w:val="24"/>
        </w:rPr>
        <w:t xml:space="preserve">traja vsaj </w:t>
      </w:r>
      <w:r w:rsidR="003921F1" w:rsidRPr="00756153">
        <w:rPr>
          <w:rFonts w:ascii="Arial" w:hAnsi="Arial" w:cs="Arial"/>
          <w:sz w:val="24"/>
          <w:szCs w:val="24"/>
        </w:rPr>
        <w:t xml:space="preserve">2 </w:t>
      </w:r>
      <w:r w:rsidR="000D0A32" w:rsidRPr="00756153">
        <w:rPr>
          <w:rFonts w:ascii="Arial" w:hAnsi="Arial" w:cs="Arial"/>
          <w:sz w:val="24"/>
          <w:szCs w:val="24"/>
        </w:rPr>
        <w:t>ur</w:t>
      </w:r>
      <w:r w:rsidRPr="00756153">
        <w:rPr>
          <w:rFonts w:ascii="Arial" w:hAnsi="Arial" w:cs="Arial"/>
          <w:sz w:val="24"/>
          <w:szCs w:val="24"/>
        </w:rPr>
        <w:t>i</w:t>
      </w:r>
      <w:r w:rsidR="000D0A32" w:rsidRPr="00756153">
        <w:rPr>
          <w:rFonts w:ascii="Arial" w:hAnsi="Arial" w:cs="Arial"/>
          <w:sz w:val="24"/>
          <w:szCs w:val="24"/>
        </w:rPr>
        <w:t xml:space="preserve">. Za cilj si </w:t>
      </w:r>
      <w:r w:rsidR="003C344E" w:rsidRPr="00756153">
        <w:rPr>
          <w:rFonts w:ascii="Arial" w:hAnsi="Arial" w:cs="Arial"/>
          <w:sz w:val="24"/>
          <w:szCs w:val="24"/>
        </w:rPr>
        <w:t xml:space="preserve">lahko </w:t>
      </w:r>
      <w:r w:rsidR="000D0A32" w:rsidRPr="00756153">
        <w:rPr>
          <w:rFonts w:ascii="Arial" w:hAnsi="Arial" w:cs="Arial"/>
          <w:sz w:val="24"/>
          <w:szCs w:val="24"/>
        </w:rPr>
        <w:t>izber</w:t>
      </w:r>
      <w:r w:rsidR="003C344E" w:rsidRPr="00756153">
        <w:rPr>
          <w:rFonts w:ascii="Arial" w:hAnsi="Arial" w:cs="Arial"/>
          <w:sz w:val="24"/>
          <w:szCs w:val="24"/>
        </w:rPr>
        <w:t>e</w:t>
      </w:r>
      <w:r w:rsidR="000D0A32" w:rsidRPr="00756153">
        <w:rPr>
          <w:rFonts w:ascii="Arial" w:hAnsi="Arial" w:cs="Arial"/>
          <w:sz w:val="24"/>
          <w:szCs w:val="24"/>
        </w:rPr>
        <w:t>te poti v okolici svojega bivališča</w:t>
      </w:r>
      <w:r w:rsidR="003C344E" w:rsidRPr="00756153">
        <w:rPr>
          <w:rFonts w:ascii="Arial" w:hAnsi="Arial" w:cs="Arial"/>
          <w:sz w:val="24"/>
          <w:szCs w:val="24"/>
        </w:rPr>
        <w:t xml:space="preserve"> ali se z družino odpravite kam dlje</w:t>
      </w:r>
      <w:r w:rsidR="000D0A32" w:rsidRPr="00756153">
        <w:rPr>
          <w:rFonts w:ascii="Arial" w:hAnsi="Arial" w:cs="Arial"/>
          <w:sz w:val="24"/>
          <w:szCs w:val="24"/>
        </w:rPr>
        <w:t>.</w:t>
      </w:r>
      <w:r w:rsidRPr="00756153">
        <w:rPr>
          <w:rFonts w:ascii="Arial" w:hAnsi="Arial" w:cs="Arial"/>
          <w:sz w:val="24"/>
          <w:szCs w:val="24"/>
        </w:rPr>
        <w:t xml:space="preserve"> </w:t>
      </w:r>
    </w:p>
    <w:p w14:paraId="2B25BBAE" w14:textId="4852A2F9" w:rsidR="007F1CA3" w:rsidRPr="00756153" w:rsidRDefault="007054FA" w:rsidP="00756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Pohod ali športne aktivnosti, ki jih boste opravili, se bodo šteli kot športni dan. Veljal bo za petek</w:t>
      </w:r>
      <w:r w:rsidR="000D0A32" w:rsidRPr="00756153">
        <w:rPr>
          <w:rFonts w:ascii="Arial" w:hAnsi="Arial" w:cs="Arial"/>
          <w:sz w:val="24"/>
          <w:szCs w:val="24"/>
        </w:rPr>
        <w:t xml:space="preserve">, </w:t>
      </w:r>
      <w:r w:rsidRPr="00756153">
        <w:rPr>
          <w:rFonts w:ascii="Arial" w:hAnsi="Arial" w:cs="Arial"/>
          <w:sz w:val="24"/>
          <w:szCs w:val="24"/>
        </w:rPr>
        <w:t>15</w:t>
      </w:r>
      <w:r w:rsidR="000D0A32" w:rsidRPr="00756153">
        <w:rPr>
          <w:rFonts w:ascii="Arial" w:hAnsi="Arial" w:cs="Arial"/>
          <w:sz w:val="24"/>
          <w:szCs w:val="24"/>
        </w:rPr>
        <w:t xml:space="preserve">. 5. 2020. Če danes ne uspeš, lahko športni dan izvedeš tudi </w:t>
      </w:r>
      <w:r w:rsidR="002D3017" w:rsidRPr="00756153">
        <w:rPr>
          <w:rFonts w:ascii="Arial" w:hAnsi="Arial" w:cs="Arial"/>
          <w:sz w:val="24"/>
          <w:szCs w:val="24"/>
        </w:rPr>
        <w:t xml:space="preserve">kateri drugi dan oziroma se s starši odpravite na pohod </w:t>
      </w:r>
      <w:r w:rsidR="000D0A32" w:rsidRPr="00756153">
        <w:rPr>
          <w:rFonts w:ascii="Arial" w:hAnsi="Arial" w:cs="Arial"/>
          <w:sz w:val="24"/>
          <w:szCs w:val="24"/>
        </w:rPr>
        <w:t>za vikend.</w:t>
      </w:r>
      <w:r w:rsidRPr="00756153">
        <w:rPr>
          <w:rFonts w:ascii="Arial" w:hAnsi="Arial" w:cs="Arial"/>
          <w:sz w:val="24"/>
          <w:szCs w:val="24"/>
        </w:rPr>
        <w:t xml:space="preserve"> </w:t>
      </w:r>
      <w:r w:rsidR="00781AD9">
        <w:rPr>
          <w:rFonts w:ascii="Arial" w:hAnsi="Arial" w:cs="Arial"/>
          <w:sz w:val="24"/>
          <w:szCs w:val="24"/>
        </w:rPr>
        <w:t>K</w:t>
      </w:r>
      <w:r w:rsidR="007F1CA3" w:rsidRPr="00756153">
        <w:rPr>
          <w:rFonts w:ascii="Arial" w:hAnsi="Arial" w:cs="Arial"/>
          <w:sz w:val="24"/>
          <w:szCs w:val="24"/>
        </w:rPr>
        <w:t xml:space="preserve">aže, da </w:t>
      </w:r>
      <w:r w:rsidRPr="00756153">
        <w:rPr>
          <w:rFonts w:ascii="Arial" w:hAnsi="Arial" w:cs="Arial"/>
          <w:sz w:val="24"/>
          <w:szCs w:val="24"/>
        </w:rPr>
        <w:t xml:space="preserve">nam bo </w:t>
      </w:r>
      <w:r w:rsidR="00781AD9">
        <w:rPr>
          <w:rFonts w:ascii="Arial" w:hAnsi="Arial" w:cs="Arial"/>
          <w:sz w:val="24"/>
          <w:szCs w:val="24"/>
        </w:rPr>
        <w:t xml:space="preserve">tudi vreme </w:t>
      </w:r>
      <w:r w:rsidRPr="00756153">
        <w:rPr>
          <w:rFonts w:ascii="Arial" w:hAnsi="Arial" w:cs="Arial"/>
          <w:sz w:val="24"/>
          <w:szCs w:val="24"/>
        </w:rPr>
        <w:t xml:space="preserve">za vikend bolj naklonjeno. </w:t>
      </w:r>
    </w:p>
    <w:p w14:paraId="377B06D8" w14:textId="0C296574" w:rsidR="000D0A32" w:rsidRPr="00756153" w:rsidRDefault="000D0A32" w:rsidP="00756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Upoštevajte varnostne ukrepe, ki veljajo v času epidemije. Da se izognemo medsebojnemu srečevanju in druženju, imate na izbiro, da si sami določite dan, kdaj ga boste izvedli</w:t>
      </w:r>
      <w:r w:rsidR="003C344E" w:rsidRPr="00756153">
        <w:rPr>
          <w:rFonts w:ascii="Arial" w:hAnsi="Arial" w:cs="Arial"/>
          <w:sz w:val="24"/>
          <w:szCs w:val="24"/>
        </w:rPr>
        <w:t xml:space="preserve"> in ali bo to v dopoldanskem ali popoldanskem času.</w:t>
      </w:r>
      <w:r w:rsidR="007054FA" w:rsidRPr="00756153">
        <w:rPr>
          <w:rFonts w:ascii="Arial" w:hAnsi="Arial" w:cs="Arial"/>
          <w:sz w:val="24"/>
          <w:szCs w:val="24"/>
        </w:rPr>
        <w:t xml:space="preserve"> </w:t>
      </w:r>
    </w:p>
    <w:p w14:paraId="05C26E54" w14:textId="317ABC70" w:rsidR="000D0A32" w:rsidRPr="00756153" w:rsidRDefault="000D0A32" w:rsidP="00756153">
      <w:pPr>
        <w:spacing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Oblecite in obujte se primerno za pohod, imejte več plasti oblačil, da se lahko, ko vam bo toplo, slečete in ko se ohlajate, nazaj oblečete. V nahrbtnik si dajte pijačo, lahko tudi kakšen prigrizek.</w:t>
      </w:r>
    </w:p>
    <w:p w14:paraId="0F0F4889" w14:textId="140065EF" w:rsidR="00655B1B" w:rsidRPr="00756153" w:rsidRDefault="00655B1B" w:rsidP="00756153">
      <w:pPr>
        <w:spacing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Preden se odpravi</w:t>
      </w:r>
      <w:r w:rsidR="002D3017" w:rsidRPr="00756153">
        <w:rPr>
          <w:rFonts w:ascii="Arial" w:hAnsi="Arial" w:cs="Arial"/>
          <w:sz w:val="24"/>
          <w:szCs w:val="24"/>
        </w:rPr>
        <w:t>te</w:t>
      </w:r>
      <w:r w:rsidRPr="00756153">
        <w:rPr>
          <w:rFonts w:ascii="Arial" w:hAnsi="Arial" w:cs="Arial"/>
          <w:sz w:val="24"/>
          <w:szCs w:val="24"/>
        </w:rPr>
        <w:t xml:space="preserve"> na pohod</w:t>
      </w:r>
      <w:r w:rsidR="003921F1" w:rsidRPr="00756153">
        <w:rPr>
          <w:rFonts w:ascii="Arial" w:hAnsi="Arial" w:cs="Arial"/>
          <w:sz w:val="24"/>
          <w:szCs w:val="24"/>
        </w:rPr>
        <w:t>,</w:t>
      </w:r>
      <w:r w:rsidRPr="00756153">
        <w:rPr>
          <w:rFonts w:ascii="Arial" w:hAnsi="Arial" w:cs="Arial"/>
          <w:sz w:val="24"/>
          <w:szCs w:val="24"/>
        </w:rPr>
        <w:t xml:space="preserve"> se malo ogrejte v stilu Abraham ma sedem sinov. Vsak pohodnik pokaže eno vajo za razgibavanje glave, rok, trupa, nog, ostali pa za njim ponovi</w:t>
      </w:r>
      <w:r w:rsidR="003C344E" w:rsidRPr="00756153">
        <w:rPr>
          <w:rFonts w:ascii="Arial" w:hAnsi="Arial" w:cs="Arial"/>
          <w:sz w:val="24"/>
          <w:szCs w:val="24"/>
        </w:rPr>
        <w:t>te</w:t>
      </w:r>
      <w:r w:rsidRPr="00756153">
        <w:rPr>
          <w:rFonts w:ascii="Arial" w:hAnsi="Arial" w:cs="Arial"/>
          <w:sz w:val="24"/>
          <w:szCs w:val="24"/>
        </w:rPr>
        <w:t>.</w:t>
      </w:r>
    </w:p>
    <w:p w14:paraId="5E8A3B68" w14:textId="50CF4C8B" w:rsidR="003C344E" w:rsidRPr="00756153" w:rsidRDefault="00655B1B" w:rsidP="00756153">
      <w:pPr>
        <w:pStyle w:val="Standard"/>
        <w:spacing w:line="276" w:lineRule="auto"/>
        <w:rPr>
          <w:rFonts w:ascii="Arial" w:eastAsia="Calibri" w:hAnsi="Arial" w:cs="Arial"/>
          <w:sz w:val="24"/>
          <w:szCs w:val="24"/>
          <w:lang w:val="sl-SI"/>
        </w:rPr>
      </w:pPr>
      <w:r w:rsidRPr="00756153">
        <w:rPr>
          <w:rFonts w:ascii="Arial" w:hAnsi="Arial" w:cs="Arial"/>
          <w:sz w:val="24"/>
          <w:szCs w:val="24"/>
          <w:lang w:val="sl-SI"/>
        </w:rPr>
        <w:t>N</w:t>
      </w:r>
      <w:r w:rsidR="000D0A32" w:rsidRPr="00756153">
        <w:rPr>
          <w:rFonts w:ascii="Arial" w:hAnsi="Arial" w:cs="Arial"/>
          <w:sz w:val="24"/>
          <w:szCs w:val="24"/>
          <w:lang w:val="sl-SI"/>
        </w:rPr>
        <w:t>a poti ne pozabite opazovati čudovit</w:t>
      </w:r>
      <w:r w:rsidR="003C344E" w:rsidRPr="00756153">
        <w:rPr>
          <w:rFonts w:ascii="Arial" w:hAnsi="Arial" w:cs="Arial"/>
          <w:sz w:val="24"/>
          <w:szCs w:val="24"/>
          <w:lang w:val="sl-SI"/>
        </w:rPr>
        <w:t>e</w:t>
      </w:r>
      <w:r w:rsidR="000D0A32" w:rsidRPr="00756153">
        <w:rPr>
          <w:rFonts w:ascii="Arial" w:hAnsi="Arial" w:cs="Arial"/>
          <w:sz w:val="24"/>
          <w:szCs w:val="24"/>
          <w:lang w:val="sl-SI"/>
        </w:rPr>
        <w:t xml:space="preserve"> narav</w:t>
      </w:r>
      <w:r w:rsidR="003C344E" w:rsidRPr="00756153">
        <w:rPr>
          <w:rFonts w:ascii="Arial" w:hAnsi="Arial" w:cs="Arial"/>
          <w:sz w:val="24"/>
          <w:szCs w:val="24"/>
          <w:lang w:val="sl-SI"/>
        </w:rPr>
        <w:t>e</w:t>
      </w:r>
      <w:r w:rsidR="000D0A32" w:rsidRPr="00756153">
        <w:rPr>
          <w:rFonts w:ascii="Arial" w:hAnsi="Arial" w:cs="Arial"/>
          <w:sz w:val="24"/>
          <w:szCs w:val="24"/>
          <w:lang w:val="sl-SI"/>
        </w:rPr>
        <w:t xml:space="preserve">, </w:t>
      </w:r>
      <w:r w:rsidR="003C344E" w:rsidRPr="00756153">
        <w:rPr>
          <w:rFonts w:ascii="Arial" w:hAnsi="Arial" w:cs="Arial"/>
          <w:sz w:val="24"/>
          <w:szCs w:val="24"/>
          <w:lang w:val="sl-SI"/>
        </w:rPr>
        <w:t xml:space="preserve">lepote domačega kraja, </w:t>
      </w:r>
      <w:r w:rsidR="000D0A32" w:rsidRPr="00756153">
        <w:rPr>
          <w:rFonts w:ascii="Arial" w:hAnsi="Arial" w:cs="Arial"/>
          <w:sz w:val="24"/>
          <w:szCs w:val="24"/>
          <w:lang w:val="sl-SI"/>
        </w:rPr>
        <w:t>poslušaj</w:t>
      </w:r>
      <w:r w:rsidR="003C344E" w:rsidRPr="00756153">
        <w:rPr>
          <w:rFonts w:ascii="Arial" w:hAnsi="Arial" w:cs="Arial"/>
          <w:sz w:val="24"/>
          <w:szCs w:val="24"/>
          <w:lang w:val="sl-SI"/>
        </w:rPr>
        <w:t>te</w:t>
      </w:r>
      <w:r w:rsidR="000D0A32" w:rsidRPr="00756153">
        <w:rPr>
          <w:rFonts w:ascii="Arial" w:hAnsi="Arial" w:cs="Arial"/>
          <w:sz w:val="24"/>
          <w:szCs w:val="24"/>
          <w:lang w:val="sl-SI"/>
        </w:rPr>
        <w:t xml:space="preserve"> ptičje petj</w:t>
      </w:r>
      <w:r w:rsidR="002D3017" w:rsidRPr="00756153">
        <w:rPr>
          <w:rFonts w:ascii="Arial" w:hAnsi="Arial" w:cs="Arial"/>
          <w:sz w:val="24"/>
          <w:szCs w:val="24"/>
          <w:lang w:val="sl-SI"/>
        </w:rPr>
        <w:t>e</w:t>
      </w:r>
      <w:r w:rsidR="003C344E" w:rsidRPr="00756153">
        <w:rPr>
          <w:rFonts w:ascii="Arial" w:hAnsi="Arial" w:cs="Arial"/>
          <w:sz w:val="24"/>
          <w:szCs w:val="24"/>
          <w:lang w:val="sl-SI"/>
        </w:rPr>
        <w:t xml:space="preserve"> … </w:t>
      </w:r>
      <w:r w:rsidR="002D3017" w:rsidRPr="00756153">
        <w:rPr>
          <w:rFonts w:ascii="Arial" w:hAnsi="Arial" w:cs="Arial"/>
          <w:sz w:val="24"/>
          <w:szCs w:val="24"/>
          <w:lang w:val="sl-SI"/>
        </w:rPr>
        <w:t>Zapoj kakšno pesem, ki smo se jo naučili pri GUM in o</w:t>
      </w:r>
      <w:r w:rsidR="002D3017" w:rsidRPr="00756153">
        <w:rPr>
          <w:rFonts w:ascii="Arial" w:eastAsia="Calibri" w:hAnsi="Arial" w:cs="Arial"/>
          <w:sz w:val="24"/>
          <w:szCs w:val="24"/>
          <w:lang w:val="sl-SI"/>
        </w:rPr>
        <w:t>b pomoči staršev lahko poskušaš določiti tudi strani neba.</w:t>
      </w:r>
    </w:p>
    <w:p w14:paraId="7C4091F4" w14:textId="77777777" w:rsidR="003C344E" w:rsidRPr="00756153" w:rsidRDefault="003C344E" w:rsidP="00756153">
      <w:pPr>
        <w:pStyle w:val="Standard"/>
        <w:spacing w:line="276" w:lineRule="auto"/>
        <w:rPr>
          <w:rFonts w:ascii="Arial" w:eastAsia="Calibri" w:hAnsi="Arial" w:cs="Arial"/>
          <w:sz w:val="24"/>
          <w:szCs w:val="24"/>
          <w:lang w:val="sl-SI"/>
        </w:rPr>
      </w:pPr>
    </w:p>
    <w:p w14:paraId="50E6A721" w14:textId="57F81B28" w:rsidR="002D3017" w:rsidRPr="00756153" w:rsidRDefault="000D0A32" w:rsidP="00756153">
      <w:pPr>
        <w:pStyle w:val="Standard"/>
        <w:spacing w:after="120" w:line="276" w:lineRule="auto"/>
        <w:rPr>
          <w:rFonts w:ascii="Arial" w:hAnsi="Arial" w:cs="Arial"/>
          <w:sz w:val="24"/>
          <w:szCs w:val="24"/>
          <w:lang w:val="sl-SI"/>
        </w:rPr>
      </w:pPr>
      <w:r w:rsidRPr="00756153">
        <w:rPr>
          <w:rFonts w:ascii="Arial" w:hAnsi="Arial" w:cs="Arial"/>
          <w:sz w:val="24"/>
          <w:szCs w:val="24"/>
          <w:lang w:val="sl-SI"/>
        </w:rPr>
        <w:t>Med potjo se lahko ustavite in opravite gozdni izziv (gozdne olimpijske igre)</w:t>
      </w:r>
      <w:r w:rsidR="002D3017" w:rsidRPr="00756153">
        <w:rPr>
          <w:rFonts w:ascii="Arial" w:hAnsi="Arial" w:cs="Arial"/>
          <w:sz w:val="24"/>
          <w:szCs w:val="24"/>
          <w:lang w:val="sl-SI"/>
        </w:rPr>
        <w:t xml:space="preserve"> ali </w:t>
      </w:r>
      <w:r w:rsidR="003921F1" w:rsidRPr="00756153">
        <w:rPr>
          <w:rFonts w:ascii="Arial" w:hAnsi="Arial" w:cs="Arial"/>
          <w:sz w:val="24"/>
          <w:szCs w:val="24"/>
          <w:lang w:val="sl-SI"/>
        </w:rPr>
        <w:t xml:space="preserve">se igrate </w:t>
      </w:r>
      <w:r w:rsidR="002D3017" w:rsidRPr="00756153">
        <w:rPr>
          <w:rFonts w:ascii="Arial" w:hAnsi="Arial" w:cs="Arial"/>
          <w:sz w:val="24"/>
          <w:szCs w:val="24"/>
          <w:lang w:val="sl-SI"/>
        </w:rPr>
        <w:t>kakšne druge igre v gozdu.</w:t>
      </w:r>
    </w:p>
    <w:p w14:paraId="1D3D8C8F" w14:textId="77777777" w:rsidR="00DF4929" w:rsidRPr="00756153" w:rsidRDefault="00DF4929" w:rsidP="00756153">
      <w:pPr>
        <w:spacing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A0F400A" wp14:editId="76188FA7">
            <wp:extent cx="5255433" cy="7430135"/>
            <wp:effectExtent l="0" t="0" r="254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87" cy="74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1CD2" w14:textId="77777777" w:rsidR="00DF4929" w:rsidRPr="00756153" w:rsidRDefault="00DF4929" w:rsidP="00756153">
      <w:pPr>
        <w:pStyle w:val="Standard"/>
        <w:spacing w:after="120" w:line="276" w:lineRule="auto"/>
        <w:rPr>
          <w:rFonts w:ascii="Arial" w:hAnsi="Arial" w:cs="Arial"/>
          <w:b/>
          <w:sz w:val="24"/>
          <w:szCs w:val="24"/>
          <w:lang w:val="sl-SI"/>
        </w:rPr>
      </w:pPr>
      <w:r w:rsidRPr="00756153">
        <w:rPr>
          <w:rFonts w:ascii="Arial" w:hAnsi="Arial" w:cs="Arial"/>
          <w:b/>
          <w:sz w:val="24"/>
          <w:szCs w:val="24"/>
          <w:lang w:val="sl-SI"/>
        </w:rPr>
        <w:br w:type="page"/>
      </w:r>
      <w:r w:rsidRPr="00756153">
        <w:rPr>
          <w:rFonts w:ascii="Arial" w:eastAsia="Calibri" w:hAnsi="Arial" w:cs="Arial"/>
          <w:sz w:val="24"/>
          <w:szCs w:val="24"/>
          <w:lang w:val="sl-SI"/>
        </w:rPr>
        <w:lastRenderedPageBreak/>
        <w:t xml:space="preserve"> </w:t>
      </w:r>
      <w:r w:rsidRPr="00756153">
        <w:rPr>
          <w:rFonts w:ascii="Arial" w:hAnsi="Arial" w:cs="Arial"/>
          <w:b/>
          <w:sz w:val="24"/>
          <w:szCs w:val="24"/>
          <w:lang w:val="sl-SI"/>
        </w:rPr>
        <w:t>IGRE V GOZDU</w:t>
      </w:r>
    </w:p>
    <w:p w14:paraId="65CC7A14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56153">
        <w:rPr>
          <w:rFonts w:ascii="Arial" w:hAnsi="Arial" w:cs="Arial"/>
          <w:b/>
          <w:bCs/>
          <w:sz w:val="24"/>
          <w:szCs w:val="24"/>
        </w:rPr>
        <w:t>1.</w:t>
      </w:r>
      <w:r w:rsidRPr="00756153">
        <w:rPr>
          <w:rFonts w:ascii="Arial" w:hAnsi="Arial" w:cs="Arial"/>
          <w:sz w:val="24"/>
          <w:szCs w:val="24"/>
        </w:rPr>
        <w:t xml:space="preserve"> </w:t>
      </w:r>
      <w:r w:rsidRPr="00756153">
        <w:rPr>
          <w:rFonts w:ascii="Arial" w:hAnsi="Arial" w:cs="Arial"/>
          <w:b/>
          <w:sz w:val="24"/>
          <w:szCs w:val="24"/>
        </w:rPr>
        <w:t>Štor ubijati</w:t>
      </w:r>
    </w:p>
    <w:p w14:paraId="707450A4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Igralcu zavežejo oči pet korakov od kola. V roke mu dajo palico in ga na mestu trikrat zavrtijo. Igralec naredi štiri korake naprej in ko misli, da je štor pred njim, zamahne s palico. Če po treh poskusih štora ne zadane, pride na vrsto naslednji igralec.</w:t>
      </w:r>
    </w:p>
    <w:p w14:paraId="39469BB0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56153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756153">
        <w:rPr>
          <w:rFonts w:ascii="Arial" w:hAnsi="Arial" w:cs="Arial"/>
          <w:b/>
          <w:sz w:val="24"/>
          <w:szCs w:val="24"/>
        </w:rPr>
        <w:t>Poplava</w:t>
      </w:r>
    </w:p>
    <w:p w14:paraId="64CF8F5E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Pohodniki prosto tekajo po gozdu, na klic: “Poplava!” čim hitreje splezajo na kakšen štor, deblo, se obesijo na vejo…</w:t>
      </w:r>
    </w:p>
    <w:p w14:paraId="09BC0096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56153">
        <w:rPr>
          <w:rFonts w:ascii="Arial" w:hAnsi="Arial" w:cs="Arial"/>
          <w:b/>
          <w:bCs/>
          <w:sz w:val="24"/>
          <w:szCs w:val="24"/>
        </w:rPr>
        <w:t>3.</w:t>
      </w:r>
      <w:r w:rsidRPr="00756153">
        <w:rPr>
          <w:rFonts w:ascii="Arial" w:hAnsi="Arial" w:cs="Arial"/>
          <w:sz w:val="24"/>
          <w:szCs w:val="24"/>
        </w:rPr>
        <w:t xml:space="preserve"> </w:t>
      </w:r>
      <w:r w:rsidRPr="00756153">
        <w:rPr>
          <w:rFonts w:ascii="Arial" w:hAnsi="Arial" w:cs="Arial"/>
          <w:b/>
          <w:sz w:val="24"/>
          <w:szCs w:val="24"/>
        </w:rPr>
        <w:t>Gozdni semafor</w:t>
      </w:r>
    </w:p>
    <w:p w14:paraId="0C6F4280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Otroci so “avtomobili”, odrasli pa “semafor”. Če pokažemo nekaj zelenega, otroci tekajo po gozdu in pri tem pazijo, da se ne zaletavajo z ostalimi avtomobili. Pri rutici se ustavijo in tečejo na mestu. Kadar pa pokažemo storž obstanejo na mestu – mirujejo toliko časa, dokler se ne vidijo rutice oziroma nekaj zelenega.</w:t>
      </w:r>
    </w:p>
    <w:p w14:paraId="2356F155" w14:textId="77777777" w:rsidR="00DF4929" w:rsidRPr="00756153" w:rsidRDefault="00DF4929" w:rsidP="00756153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6153">
        <w:rPr>
          <w:rFonts w:ascii="Arial" w:hAnsi="Arial" w:cs="Arial"/>
          <w:b/>
          <w:sz w:val="24"/>
          <w:szCs w:val="24"/>
        </w:rPr>
        <w:t>4. Žaba v ribniku</w:t>
      </w:r>
    </w:p>
    <w:p w14:paraId="597512A2" w14:textId="77777777" w:rsidR="00DF4929" w:rsidRPr="00756153" w:rsidRDefault="00DF4929" w:rsidP="0075615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Določimo žabo, ki kleči (v ribniku) na štoru. Ostali igralci so muhe, ki dražijo žabo. Žaba jih skuša ujeti, pri tem ribnika ne sme zapustiti. Ujeta muha postane žaba v naslednji igri.</w:t>
      </w:r>
    </w:p>
    <w:p w14:paraId="7B58B900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56153">
        <w:rPr>
          <w:rFonts w:ascii="Arial" w:hAnsi="Arial" w:cs="Arial"/>
          <w:b/>
          <w:sz w:val="24"/>
          <w:szCs w:val="24"/>
        </w:rPr>
        <w:t>5. Preskakovanje palic</w:t>
      </w:r>
    </w:p>
    <w:p w14:paraId="15BE2146" w14:textId="77777777" w:rsidR="00DF4929" w:rsidRPr="00756153" w:rsidRDefault="00DF4929" w:rsidP="0075615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Palice naberemo in jih položimo po tleh. Te palice lahko prestopamo, lahko jih enonožno ali sonožno preskakujemo.</w:t>
      </w:r>
      <w:r w:rsidRPr="00756153">
        <w:rPr>
          <w:rFonts w:ascii="Arial" w:hAnsi="Arial" w:cs="Arial"/>
          <w:b/>
          <w:sz w:val="24"/>
          <w:szCs w:val="24"/>
        </w:rPr>
        <w:t xml:space="preserve"> </w:t>
      </w:r>
      <w:r w:rsidRPr="00756153">
        <w:rPr>
          <w:rFonts w:ascii="Arial" w:hAnsi="Arial" w:cs="Arial"/>
          <w:bCs/>
          <w:sz w:val="24"/>
          <w:szCs w:val="24"/>
        </w:rPr>
        <w:t>Iz palic lahko naredimo tunel in se splazimo pod njim.</w:t>
      </w:r>
    </w:p>
    <w:p w14:paraId="6436B9A7" w14:textId="227D19A1" w:rsidR="007F1CA3" w:rsidRPr="00756153" w:rsidRDefault="007F1CA3" w:rsidP="00756153">
      <w:pPr>
        <w:pStyle w:val="Standard"/>
        <w:spacing w:after="120" w:line="276" w:lineRule="auto"/>
        <w:rPr>
          <w:rFonts w:ascii="Arial" w:hAnsi="Arial" w:cs="Arial"/>
          <w:sz w:val="24"/>
          <w:szCs w:val="24"/>
          <w:lang w:val="sl-SI"/>
        </w:rPr>
      </w:pPr>
    </w:p>
    <w:p w14:paraId="28B23247" w14:textId="77777777" w:rsidR="00DF4929" w:rsidRPr="00756153" w:rsidRDefault="00DF4929" w:rsidP="00756153">
      <w:pPr>
        <w:spacing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56153">
        <w:rPr>
          <w:rFonts w:ascii="Arial" w:hAnsi="Arial" w:cs="Arial"/>
          <w:sz w:val="24"/>
          <w:szCs w:val="24"/>
        </w:rPr>
        <w:br w:type="page"/>
      </w:r>
    </w:p>
    <w:p w14:paraId="344D06C9" w14:textId="274BF993" w:rsidR="007F1CA3" w:rsidRPr="00756153" w:rsidRDefault="007F1CA3" w:rsidP="00756153">
      <w:pPr>
        <w:pStyle w:val="Standard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756153">
        <w:rPr>
          <w:rFonts w:ascii="Arial" w:hAnsi="Arial" w:cs="Arial"/>
          <w:sz w:val="28"/>
          <w:szCs w:val="28"/>
          <w:lang w:val="sl-SI"/>
        </w:rPr>
        <w:lastRenderedPageBreak/>
        <w:t xml:space="preserve">2. možnost: </w:t>
      </w:r>
      <w:r w:rsidRPr="00756153">
        <w:rPr>
          <w:rFonts w:ascii="Arial" w:hAnsi="Arial" w:cs="Arial"/>
          <w:b/>
          <w:bCs/>
          <w:sz w:val="28"/>
          <w:szCs w:val="28"/>
          <w:lang w:val="sl-SI"/>
        </w:rPr>
        <w:t>Športne aktivnost v hiši</w:t>
      </w:r>
    </w:p>
    <w:p w14:paraId="54241A66" w14:textId="4E3A14ED" w:rsidR="00756153" w:rsidRPr="00756153" w:rsidRDefault="007F1CA3" w:rsidP="00756153">
      <w:pPr>
        <w:pStyle w:val="Standard"/>
        <w:spacing w:after="24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</w:pPr>
      <w:r w:rsidRPr="00756153">
        <w:rPr>
          <w:rFonts w:ascii="Arial" w:hAnsi="Arial" w:cs="Arial"/>
          <w:sz w:val="24"/>
          <w:szCs w:val="24"/>
          <w:lang w:val="sl-SI"/>
        </w:rPr>
        <w:t xml:space="preserve">Kdo pravi, da v hiši ne moremo biti športno aktivni? Lažje nam je zunaj, ampak tudi noter se da marsikaj izvajati. </w:t>
      </w:r>
      <w:r w:rsidRP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Rekviziti bodo sicer nekoliko drugačni, pa tudi gibanje bo seveda bolj omejeno kot na igrišču in </w:t>
      </w:r>
      <w:r w:rsidR="00DF4929" w:rsidRP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t>na</w:t>
      </w:r>
      <w:r w:rsidRP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 naravi, toda vi se boste še vedno dobro razmigali. In predvsem zelo zabavali.</w:t>
      </w:r>
      <w:r w:rsidRPr="00756153">
        <w:rPr>
          <w:rFonts w:ascii="Arial" w:hAnsi="Arial" w:cs="Arial"/>
          <w:sz w:val="24"/>
          <w:szCs w:val="24"/>
          <w:lang w:val="sl-SI"/>
        </w:rPr>
        <w:br/>
        <w:t xml:space="preserve">Prilagam ti različne aktivnosti, ki jih lahko izvajaš, </w:t>
      </w:r>
      <w:r w:rsidRP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ko </w:t>
      </w:r>
      <w:r w:rsidR="00DF4929" w:rsidRP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t>je zunaj slabo vreme</w:t>
      </w:r>
      <w:r w:rsidRP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t>.</w:t>
      </w:r>
      <w:r w:rsidR="00756153">
        <w:rPr>
          <w:rFonts w:ascii="Arial" w:hAnsi="Arial" w:cs="Arial"/>
          <w:sz w:val="24"/>
          <w:szCs w:val="24"/>
          <w:shd w:val="clear" w:color="auto" w:fill="FFFFFF"/>
          <w:lang w:val="sl-SI"/>
        </w:rPr>
        <w:br/>
        <w:t xml:space="preserve">Nekatere vaje lahko izvajaš sam, za ostale pa prosi starše ali brate/sestre, naj izvajajo s teboj. </w:t>
      </w:r>
    </w:p>
    <w:p w14:paraId="1E7C4E83" w14:textId="702D898A" w:rsidR="00756153" w:rsidRDefault="00756153" w:rsidP="0075615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  <w:b/>
          <w:bCs/>
        </w:rPr>
      </w:pPr>
      <w:r w:rsidRPr="00756153">
        <w:rPr>
          <w:rFonts w:ascii="Arial" w:hAnsi="Arial" w:cs="Arial"/>
          <w:b/>
          <w:bCs/>
        </w:rPr>
        <w:t>Gimnastične vaje</w:t>
      </w:r>
    </w:p>
    <w:p w14:paraId="1E026BD8" w14:textId="6E2E9C2B" w:rsidR="00756153" w:rsidRPr="00756153" w:rsidRDefault="00756153" w:rsidP="00756153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</w:rPr>
        <w:t xml:space="preserve">Naredi gimnastične vaje – raztezne in krepilne. Lahko jih izvajaš tudi s kakšnim pripomočkom. </w:t>
      </w:r>
    </w:p>
    <w:p w14:paraId="79911A26" w14:textId="3F56056F" w:rsidR="009A07E0" w:rsidRPr="00756153" w:rsidRDefault="007F1CA3" w:rsidP="0075615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  <w:b/>
          <w:bCs/>
          <w:shd w:val="clear" w:color="auto" w:fill="FFFFFF"/>
        </w:rPr>
        <w:t xml:space="preserve">Družinska sumoborba </w:t>
      </w:r>
    </w:p>
    <w:p w14:paraId="732BB2C3" w14:textId="77777777" w:rsidR="009A07E0" w:rsidRPr="00756153" w:rsidRDefault="009A07E0" w:rsidP="00756153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</w:rPr>
        <w:t>P</w:t>
      </w:r>
      <w:r w:rsidR="007F1CA3" w:rsidRPr="00756153">
        <w:rPr>
          <w:rFonts w:ascii="Arial" w:hAnsi="Arial" w:cs="Arial"/>
        </w:rPr>
        <w:t xml:space="preserve">od majice in hlače si vsi družinski člani natlačite čim več mehkih reči - blazine, plišaste igrače in oblačila, da se boste spremenili v čisto prave sumo borce. </w:t>
      </w:r>
    </w:p>
    <w:p w14:paraId="77BFB28A" w14:textId="252BD1D0" w:rsidR="007F1CA3" w:rsidRPr="00756153" w:rsidRDefault="007F1CA3" w:rsidP="00756153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</w:rPr>
        <w:t xml:space="preserve">Pred tekmo dobro preverite in zaščitite prostor, kjer bo potekalo tekmovanje, da ne bo kakšnih neljubih nesreč, ko se boste vživeli </w:t>
      </w:r>
      <w:r w:rsidR="00756153">
        <w:rPr>
          <w:rFonts w:ascii="Arial" w:hAnsi="Arial" w:cs="Arial"/>
        </w:rPr>
        <w:t>ter</w:t>
      </w:r>
      <w:r w:rsidRPr="00756153">
        <w:rPr>
          <w:rFonts w:ascii="Arial" w:hAnsi="Arial" w:cs="Arial"/>
        </w:rPr>
        <w:t xml:space="preserve"> seveda tudi padali in se podirali.</w:t>
      </w:r>
    </w:p>
    <w:p w14:paraId="53A40768" w14:textId="0A64EFDB" w:rsidR="009A07E0" w:rsidRPr="00756153" w:rsidRDefault="009A07E0" w:rsidP="00756153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  <w:noProof/>
        </w:rPr>
        <w:drawing>
          <wp:inline distT="0" distB="0" distL="0" distR="0" wp14:anchorId="425D6C01" wp14:editId="44E74810">
            <wp:extent cx="1854200" cy="1390650"/>
            <wp:effectExtent l="0" t="0" r="0" b="0"/>
            <wp:docPr id="4" name="Picture 4" descr="Sumo Wrestling Suits – Extreme Infla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o Wrestling Suits – Extreme Infla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39" cy="13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C78C" w14:textId="454D7D64" w:rsidR="009A07E0" w:rsidRPr="00756153" w:rsidRDefault="00756153" w:rsidP="00756153">
      <w:pPr>
        <w:pStyle w:val="ListParagraph"/>
        <w:numPr>
          <w:ilvl w:val="0"/>
          <w:numId w:val="11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B</w:t>
      </w:r>
      <w:r w:rsidR="007F1CA3" w:rsidRPr="00756153">
        <w:rPr>
          <w:rFonts w:ascii="Arial" w:hAnsi="Arial" w:cs="Arial"/>
          <w:b/>
          <w:bCs/>
          <w:sz w:val="24"/>
          <w:szCs w:val="24"/>
          <w:shd w:val="clear" w:color="auto" w:fill="FFFFFF"/>
        </w:rPr>
        <w:t>adminton z balon</w:t>
      </w:r>
      <w:r w:rsidR="009A07E0" w:rsidRPr="00756153">
        <w:rPr>
          <w:rFonts w:ascii="Arial" w:hAnsi="Arial" w:cs="Arial"/>
          <w:b/>
          <w:bCs/>
          <w:sz w:val="24"/>
          <w:szCs w:val="24"/>
          <w:shd w:val="clear" w:color="auto" w:fill="FFFFFF"/>
        </w:rPr>
        <w:t>i</w:t>
      </w:r>
    </w:p>
    <w:p w14:paraId="68B18D53" w14:textId="59B8E96A" w:rsidR="009A07E0" w:rsidRPr="00756153" w:rsidRDefault="002D1BE1" w:rsidP="0075615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 xml:space="preserve">Če loparjev za badminton nimaš, si jih lahko tudi narediš iz kartona. </w:t>
      </w:r>
      <w:r w:rsidR="009A07E0" w:rsidRPr="00756153">
        <w:rPr>
          <w:rFonts w:ascii="Arial" w:hAnsi="Arial" w:cs="Arial"/>
          <w:sz w:val="24"/>
          <w:szCs w:val="24"/>
        </w:rPr>
        <w:t>Izberite čim trši karton, da ne boste po par minutah ostali brez rekvizitov.</w:t>
      </w:r>
    </w:p>
    <w:p w14:paraId="05ED1805" w14:textId="16156EC7" w:rsidR="007F1CA3" w:rsidRPr="00756153" w:rsidRDefault="009A07E0" w:rsidP="00756153">
      <w:pPr>
        <w:pStyle w:val="ListParagraph"/>
        <w:numPr>
          <w:ilvl w:val="0"/>
          <w:numId w:val="11"/>
        </w:numPr>
        <w:spacing w:after="12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56153">
        <w:rPr>
          <w:rFonts w:ascii="Arial" w:hAnsi="Arial" w:cs="Arial"/>
          <w:b/>
          <w:bCs/>
          <w:sz w:val="24"/>
          <w:szCs w:val="24"/>
          <w:shd w:val="clear" w:color="auto" w:fill="FFFFFF"/>
        </w:rPr>
        <w:t>K</w:t>
      </w:r>
      <w:r w:rsidR="007F1CA3" w:rsidRPr="00756153">
        <w:rPr>
          <w:rFonts w:ascii="Arial" w:hAnsi="Arial" w:cs="Arial"/>
          <w:b/>
          <w:bCs/>
          <w:sz w:val="24"/>
          <w:szCs w:val="24"/>
          <w:shd w:val="clear" w:color="auto" w:fill="FFFFFF"/>
        </w:rPr>
        <w:t>eglanje s plastenkami</w:t>
      </w:r>
    </w:p>
    <w:p w14:paraId="564AD082" w14:textId="5618D052" w:rsidR="009A07E0" w:rsidRPr="00756153" w:rsidRDefault="009A07E0" w:rsidP="00756153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</w:rPr>
        <w:t>Potrebovali boste nekaj praznih plastenk in tenis žogico, s katero boste podirali "keglje".</w:t>
      </w:r>
    </w:p>
    <w:p w14:paraId="79313875" w14:textId="4F0F4776" w:rsidR="009A07E0" w:rsidRPr="00756153" w:rsidRDefault="009A07E0" w:rsidP="00756153">
      <w:pPr>
        <w:pStyle w:val="ListParagraph"/>
        <w:spacing w:after="60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F4BC61" wp14:editId="0C9EC2C2">
            <wp:extent cx="2381250" cy="1785938"/>
            <wp:effectExtent l="0" t="0" r="0" b="5080"/>
            <wp:docPr id="3" name="Picture 3" descr="Make Your Own Five Pin Bowling Set - Homeschool Compa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Your Own Five Pin Bowling Set - Homeschool Compan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54" cy="17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9E97" w14:textId="77777777" w:rsidR="009A07E0" w:rsidRPr="00756153" w:rsidRDefault="009A07E0" w:rsidP="00756153">
      <w:pPr>
        <w:pStyle w:val="ListParagraph"/>
        <w:spacing w:after="600" w:line="276" w:lineRule="auto"/>
        <w:rPr>
          <w:rFonts w:ascii="Arial" w:hAnsi="Arial" w:cs="Arial"/>
          <w:sz w:val="24"/>
          <w:szCs w:val="24"/>
        </w:rPr>
      </w:pPr>
    </w:p>
    <w:p w14:paraId="57E7D2F5" w14:textId="4A13B2B2" w:rsidR="007F1CA3" w:rsidRPr="00756153" w:rsidRDefault="002D1BE1" w:rsidP="00756153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K</w:t>
      </w:r>
      <w:r w:rsidR="007F1CA3" w:rsidRPr="00756153">
        <w:rPr>
          <w:rFonts w:ascii="Arial" w:hAnsi="Arial" w:cs="Arial"/>
          <w:b/>
          <w:bCs/>
          <w:sz w:val="24"/>
          <w:szCs w:val="24"/>
          <w:shd w:val="clear" w:color="auto" w:fill="FFFFFF"/>
        </w:rPr>
        <w:t>ošarka z nogavicami</w:t>
      </w:r>
    </w:p>
    <w:p w14:paraId="1C6DA738" w14:textId="289745DD" w:rsidR="00FC410E" w:rsidRPr="00756153" w:rsidRDefault="00FC410E" w:rsidP="00756153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Arial" w:hAnsi="Arial" w:cs="Arial"/>
        </w:rPr>
      </w:pPr>
      <w:r w:rsidRPr="00756153">
        <w:rPr>
          <w:rFonts w:ascii="Arial" w:hAnsi="Arial" w:cs="Arial"/>
        </w:rPr>
        <w:t xml:space="preserve">Igre s klobčiči nogavic se lahko lotite na številne načine. Na sredino sobe postavite košaro za perilo, na tleh določite točke oddaljenosti in začnite z "nizko košarko". Nogavice lahko mečete tudi v posodo na vrhu omare, skozi vrata v drug prostor ali zadevate drug drugega. Za zahtevnost si podaljšujete razdalje, s katere morate zadeti. Poskusi metati tudi z zavezanimi očmi. </w:t>
      </w:r>
    </w:p>
    <w:p w14:paraId="37A5EE5F" w14:textId="77777777" w:rsidR="00756153" w:rsidRDefault="00FC410E" w:rsidP="00756153">
      <w:pPr>
        <w:spacing w:after="600" w:line="276" w:lineRule="auto"/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</w:pPr>
      <w:r w:rsidRPr="007561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2D7BEF" wp14:editId="6CE09642">
            <wp:extent cx="2334644" cy="2181225"/>
            <wp:effectExtent l="0" t="0" r="8890" b="0"/>
            <wp:docPr id="6" name="Picture 6" descr="Outdoor PlayGround For Kids play Blindfold Throw ball into Bas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door PlayGround For Kids play Blindfold Throw ball into Bask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9" t="3527" r="25761" b="353"/>
                    <a:stretch/>
                  </pic:blipFill>
                  <pic:spPr bwMode="auto">
                    <a:xfrm>
                      <a:off x="0" y="0"/>
                      <a:ext cx="2339308" cy="218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DCC36" w14:textId="37B68138" w:rsidR="00FC410E" w:rsidRPr="00756153" w:rsidRDefault="00FC410E" w:rsidP="0075615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6153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-  Stoja na rokah</w:t>
      </w:r>
    </w:p>
    <w:p w14:paraId="72F01AF1" w14:textId="6F881230" w:rsidR="00FC410E" w:rsidRDefault="00FC410E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>- Ska</w:t>
      </w:r>
      <w:r w:rsidR="002D1BE1" w:rsidRPr="00756153">
        <w:rPr>
          <w:rStyle w:val="Strong"/>
          <w:rFonts w:ascii="Arial" w:hAnsi="Arial" w:cs="Arial"/>
          <w:bdr w:val="none" w:sz="0" w:space="0" w:color="auto" w:frame="1"/>
        </w:rPr>
        <w:t>kanje</w:t>
      </w:r>
      <w:r w:rsidRPr="00756153">
        <w:rPr>
          <w:rStyle w:val="Strong"/>
          <w:rFonts w:ascii="Arial" w:hAnsi="Arial" w:cs="Arial"/>
          <w:bdr w:val="none" w:sz="0" w:space="0" w:color="auto" w:frame="1"/>
        </w:rPr>
        <w:t xml:space="preserve"> s kolebnico</w:t>
      </w:r>
    </w:p>
    <w:p w14:paraId="522EBB44" w14:textId="5BEF168E" w:rsidR="00756153" w:rsidRPr="00756153" w:rsidRDefault="00756153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r>
        <w:rPr>
          <w:rStyle w:val="Strong"/>
          <w:rFonts w:ascii="Arial" w:hAnsi="Arial" w:cs="Arial"/>
          <w:bdr w:val="none" w:sz="0" w:space="0" w:color="auto" w:frame="1"/>
        </w:rPr>
        <w:t>- Skok v daljino</w:t>
      </w:r>
    </w:p>
    <w:p w14:paraId="00467BE7" w14:textId="00525F18" w:rsidR="00FC410E" w:rsidRPr="00756153" w:rsidRDefault="00FC410E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>- Oviratlon:</w:t>
      </w:r>
      <w:r w:rsidRPr="00756153">
        <w:rPr>
          <w:rFonts w:ascii="Arial" w:hAnsi="Arial" w:cs="Arial"/>
        </w:rPr>
        <w:t xml:space="preserve"> Naredi si oviratlon s pohištvom v stanovanju. </w:t>
      </w:r>
      <w:r w:rsidR="00756153">
        <w:rPr>
          <w:rFonts w:ascii="Arial" w:hAnsi="Arial" w:cs="Arial"/>
        </w:rPr>
        <w:t xml:space="preserve">Splazi se pod stol, preskoči stol, hodi po kavču, ipd. </w:t>
      </w:r>
    </w:p>
    <w:p w14:paraId="047E0B21" w14:textId="1C9873AA" w:rsidR="00FC410E" w:rsidRPr="00756153" w:rsidRDefault="002D1BE1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>- Oponašanje živali</w:t>
      </w:r>
      <w:r w:rsidR="00FC410E" w:rsidRPr="00756153">
        <w:rPr>
          <w:rFonts w:ascii="Arial" w:hAnsi="Arial" w:cs="Arial"/>
        </w:rPr>
        <w:t>: Skači kot zajček ali žaba; počepni in se valjaj kot rac</w:t>
      </w:r>
      <w:r w:rsidRPr="00756153">
        <w:rPr>
          <w:rFonts w:ascii="Arial" w:hAnsi="Arial" w:cs="Arial"/>
        </w:rPr>
        <w:t xml:space="preserve">a, hodi kot medved … </w:t>
      </w:r>
    </w:p>
    <w:p w14:paraId="309DFFB1" w14:textId="63C67397" w:rsidR="002D1BE1" w:rsidRPr="00756153" w:rsidRDefault="002D1BE1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 xml:space="preserve">- </w:t>
      </w:r>
      <w:r w:rsidR="00FC410E" w:rsidRPr="00756153">
        <w:rPr>
          <w:rStyle w:val="Strong"/>
          <w:rFonts w:ascii="Arial" w:hAnsi="Arial" w:cs="Arial"/>
          <w:bdr w:val="none" w:sz="0" w:space="0" w:color="auto" w:frame="1"/>
        </w:rPr>
        <w:t>Ple</w:t>
      </w:r>
      <w:r w:rsidRPr="00756153">
        <w:rPr>
          <w:rStyle w:val="Strong"/>
          <w:rFonts w:ascii="Arial" w:hAnsi="Arial" w:cs="Arial"/>
          <w:bdr w:val="none" w:sz="0" w:space="0" w:color="auto" w:frame="1"/>
        </w:rPr>
        <w:t>s</w:t>
      </w:r>
      <w:r w:rsidR="00FC410E" w:rsidRPr="00756153">
        <w:rPr>
          <w:rStyle w:val="Strong"/>
          <w:rFonts w:ascii="Arial" w:hAnsi="Arial" w:cs="Arial"/>
          <w:bdr w:val="none" w:sz="0" w:space="0" w:color="auto" w:frame="1"/>
        </w:rPr>
        <w:t>:</w:t>
      </w:r>
      <w:r w:rsidR="00FC410E" w:rsidRPr="00756153">
        <w:rPr>
          <w:rFonts w:ascii="Arial" w:hAnsi="Arial" w:cs="Arial"/>
        </w:rPr>
        <w:t xml:space="preserve"> Vklopite glasbo in plešite</w:t>
      </w:r>
      <w:r w:rsidRPr="00756153">
        <w:rPr>
          <w:rFonts w:ascii="Arial" w:hAnsi="Arial" w:cs="Arial"/>
        </w:rPr>
        <w:t>. Še znaš zaplesati ples Z nogo ob tla?</w:t>
      </w:r>
    </w:p>
    <w:p w14:paraId="2456A5E8" w14:textId="6095DDB8" w:rsidR="00FC410E" w:rsidRPr="00756153" w:rsidRDefault="002D1BE1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r w:rsidRPr="00756153">
        <w:rPr>
          <w:rFonts w:ascii="Arial" w:hAnsi="Arial" w:cs="Arial"/>
        </w:rPr>
        <w:t xml:space="preserve">- </w:t>
      </w:r>
      <w:r w:rsidRPr="00756153">
        <w:rPr>
          <w:rFonts w:ascii="Arial" w:hAnsi="Arial" w:cs="Arial"/>
          <w:b/>
          <w:bCs/>
        </w:rPr>
        <w:t>Kipi</w:t>
      </w:r>
      <w:r w:rsidRPr="00756153">
        <w:rPr>
          <w:rStyle w:val="Strong"/>
          <w:rFonts w:ascii="Arial" w:hAnsi="Arial" w:cs="Arial"/>
          <w:bdr w:val="none" w:sz="0" w:space="0" w:color="auto" w:frame="1"/>
        </w:rPr>
        <w:t>:</w:t>
      </w:r>
      <w:r w:rsidR="00FC410E" w:rsidRPr="00756153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P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Pleši, </w:t>
      </w:r>
      <w:r w:rsid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ko</w:t>
      </w:r>
      <w:r w:rsidR="00FC410E" w:rsidRPr="00756153">
        <w:rPr>
          <w:rFonts w:ascii="Arial" w:hAnsi="Arial" w:cs="Arial"/>
        </w:rPr>
        <w:t xml:space="preserve"> se glasba ustavi, zamrzni v pozi in drži, dokler se glasba ne začne znova.</w:t>
      </w:r>
      <w:r w:rsidR="00756153">
        <w:rPr>
          <w:rFonts w:ascii="Arial" w:hAnsi="Arial" w:cs="Arial"/>
        </w:rPr>
        <w:t xml:space="preserve"> Če se premakneš, izpadeš. Kdo v družini bo zmagal?</w:t>
      </w:r>
    </w:p>
    <w:p w14:paraId="6B4830F6" w14:textId="7067C963" w:rsidR="00FC410E" w:rsidRPr="00756153" w:rsidRDefault="002D1BE1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>-</w:t>
      </w:r>
      <w:r w:rsidR="00FC410E" w:rsidRPr="00756153">
        <w:rPr>
          <w:rStyle w:val="Strong"/>
          <w:rFonts w:ascii="Arial" w:hAnsi="Arial" w:cs="Arial"/>
          <w:bdr w:val="none" w:sz="0" w:space="0" w:color="auto" w:frame="1"/>
        </w:rPr>
        <w:t xml:space="preserve"> Padalo: </w:t>
      </w:r>
      <w:r w:rsidR="00FC410E" w:rsidRPr="00756153">
        <w:rPr>
          <w:rFonts w:ascii="Arial" w:hAnsi="Arial" w:cs="Arial"/>
        </w:rPr>
        <w:t>Ta športni pripomoček ustvari z rjuhami.</w:t>
      </w:r>
      <w:r w:rsidRPr="00756153">
        <w:rPr>
          <w:rFonts w:ascii="Arial" w:hAnsi="Arial" w:cs="Arial"/>
        </w:rPr>
        <w:t xml:space="preserve"> K</w:t>
      </w:r>
      <w:r w:rsidR="00FC410E" w:rsidRPr="00756153">
        <w:rPr>
          <w:rFonts w:ascii="Arial" w:hAnsi="Arial" w:cs="Arial"/>
        </w:rPr>
        <w:t>onec padala ali rjuhe dviguje</w:t>
      </w:r>
      <w:r w:rsidR="00DF4929" w:rsidRPr="00756153">
        <w:rPr>
          <w:rFonts w:ascii="Arial" w:hAnsi="Arial" w:cs="Arial"/>
        </w:rPr>
        <w:t>š</w:t>
      </w:r>
      <w:r w:rsidR="00FC410E" w:rsidRPr="00756153">
        <w:rPr>
          <w:rFonts w:ascii="Arial" w:hAnsi="Arial" w:cs="Arial"/>
        </w:rPr>
        <w:t xml:space="preserve"> navzgor, medtem ko eden teče pod nji</w:t>
      </w:r>
      <w:r w:rsidRPr="00756153">
        <w:rPr>
          <w:rFonts w:ascii="Arial" w:hAnsi="Arial" w:cs="Arial"/>
        </w:rPr>
        <w:t>m.</w:t>
      </w:r>
    </w:p>
    <w:p w14:paraId="37882A1A" w14:textId="3CC5B2E9" w:rsidR="00FC410E" w:rsidRPr="00756153" w:rsidRDefault="002D1BE1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 xml:space="preserve">- Čiščenje: </w:t>
      </w:r>
      <w:r w:rsidRP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Pomagaj staršem pri čiščenju stanovanja. Tudi to je telovadba, pa še starši bodo veseli, če jim bo</w:t>
      </w:r>
      <w:r w:rsid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š malo</w:t>
      </w:r>
      <w:r w:rsidRP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pomag</w:t>
      </w:r>
      <w:r w:rsid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al</w:t>
      </w:r>
      <w:r w:rsidRPr="0075615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.</w:t>
      </w:r>
      <w:r w:rsidRPr="00756153">
        <w:rPr>
          <w:rStyle w:val="Strong"/>
          <w:rFonts w:ascii="Arial" w:hAnsi="Arial" w:cs="Arial"/>
          <w:bdr w:val="none" w:sz="0" w:space="0" w:color="auto" w:frame="1"/>
        </w:rPr>
        <w:t xml:space="preserve"> </w:t>
      </w:r>
    </w:p>
    <w:p w14:paraId="0A033F67" w14:textId="77777777" w:rsidR="00DF4929" w:rsidRPr="00756153" w:rsidRDefault="002D1BE1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756153">
        <w:rPr>
          <w:rStyle w:val="Strong"/>
          <w:rFonts w:ascii="Arial" w:hAnsi="Arial" w:cs="Arial"/>
          <w:bdr w:val="none" w:sz="0" w:space="0" w:color="auto" w:frame="1"/>
        </w:rPr>
        <w:t>- Športni izziv</w:t>
      </w:r>
    </w:p>
    <w:p w14:paraId="63D418FF" w14:textId="1F96C9B7" w:rsidR="00DF4929" w:rsidRPr="00756153" w:rsidRDefault="00DF4929" w:rsidP="0075615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56153">
        <w:rPr>
          <w:rFonts w:ascii="Arial" w:hAnsi="Arial" w:cs="Arial"/>
          <w:sz w:val="24"/>
          <w:szCs w:val="24"/>
          <w:shd w:val="clear" w:color="auto" w:fill="FFFFFF"/>
        </w:rPr>
        <w:t>Učitelj športa</w:t>
      </w:r>
      <w:r w:rsidR="007561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56153">
        <w:rPr>
          <w:rFonts w:ascii="Arial" w:hAnsi="Arial" w:cs="Arial"/>
          <w:sz w:val="24"/>
          <w:szCs w:val="24"/>
          <w:shd w:val="clear" w:color="auto" w:fill="FFFFFF"/>
        </w:rPr>
        <w:t xml:space="preserve"> Miha Juvan</w:t>
      </w:r>
      <w:r w:rsidR="007561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56153">
        <w:rPr>
          <w:rFonts w:ascii="Arial" w:hAnsi="Arial" w:cs="Arial"/>
          <w:sz w:val="24"/>
          <w:szCs w:val="24"/>
          <w:shd w:val="clear" w:color="auto" w:fill="FFFFFF"/>
        </w:rPr>
        <w:t xml:space="preserve"> snema zabavne posnetke </w:t>
      </w:r>
      <w:r w:rsidRPr="00756153">
        <w:rPr>
          <w:rFonts w:ascii="Arial" w:hAnsi="Arial" w:cs="Arial"/>
          <w:sz w:val="24"/>
          <w:szCs w:val="24"/>
        </w:rPr>
        <w:t xml:space="preserve">– izzive, ki jih pošilja svojim učencem. Poskusi opraviti izziv tudi ti. Ne obupaj, če ne gre takoj. Poskusi večkrat. </w:t>
      </w:r>
    </w:p>
    <w:p w14:paraId="607B4A4D" w14:textId="76C53510" w:rsidR="00DF4929" w:rsidRPr="00756153" w:rsidRDefault="00781AD9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hyperlink r:id="rId11" w:history="1">
        <w:r w:rsidR="00DF4929" w:rsidRPr="00756153">
          <w:rPr>
            <w:rStyle w:val="Hyperlink"/>
            <w:rFonts w:ascii="Arial" w:hAnsi="Arial" w:cs="Arial"/>
            <w:color w:val="auto"/>
          </w:rPr>
          <w:t>https://video.arnes.si/portal/asset.zul?id=n1RIQ92eEahVTRNbpSI5dtdU</w:t>
        </w:r>
      </w:hyperlink>
    </w:p>
    <w:p w14:paraId="12451EE7" w14:textId="0691A0E0" w:rsidR="00DF4929" w:rsidRPr="00756153" w:rsidRDefault="00781AD9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hyperlink r:id="rId12" w:history="1">
        <w:r w:rsidR="00DF4929" w:rsidRPr="00756153">
          <w:rPr>
            <w:rStyle w:val="Hyperlink"/>
            <w:rFonts w:ascii="Arial" w:hAnsi="Arial" w:cs="Arial"/>
            <w:color w:val="auto"/>
          </w:rPr>
          <w:t>https://video.arnes.si/portal/asset.zul?id=I1XEVPhPIt9TaqY4ZOBWfw3Q</w:t>
        </w:r>
      </w:hyperlink>
    </w:p>
    <w:p w14:paraId="4699C2E0" w14:textId="1BD560CF" w:rsidR="00DF4929" w:rsidRPr="00756153" w:rsidRDefault="00781AD9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hyperlink r:id="rId13" w:history="1">
        <w:r w:rsidR="00DF4929" w:rsidRPr="00756153">
          <w:rPr>
            <w:rStyle w:val="Hyperlink"/>
            <w:rFonts w:ascii="Arial" w:hAnsi="Arial" w:cs="Arial"/>
            <w:color w:val="auto"/>
          </w:rPr>
          <w:t>https://video.arnes.si/portal/asset.zul?id=P2USYjJiJadgsMKSTWcBRFUk</w:t>
        </w:r>
      </w:hyperlink>
    </w:p>
    <w:p w14:paraId="0FFB09CB" w14:textId="63EF97D9" w:rsidR="00DF4929" w:rsidRPr="00756153" w:rsidRDefault="00781AD9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hyperlink r:id="rId14" w:history="1">
        <w:r w:rsidR="00DF4929" w:rsidRPr="00756153">
          <w:rPr>
            <w:rStyle w:val="Hyperlink"/>
            <w:rFonts w:ascii="Arial" w:hAnsi="Arial" w:cs="Arial"/>
            <w:color w:val="auto"/>
          </w:rPr>
          <w:t>https://video.arnes.si/portal/asset.zul?id=C1fY7qcaEfWZcR9gXT27DQqJ</w:t>
        </w:r>
      </w:hyperlink>
    </w:p>
    <w:p w14:paraId="1D7049BD" w14:textId="4BAAB8C9" w:rsidR="00DF4929" w:rsidRDefault="00781AD9" w:rsidP="00756153">
      <w:pPr>
        <w:pStyle w:val="xzvds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Arial" w:hAnsi="Arial" w:cs="Arial"/>
        </w:rPr>
      </w:pPr>
      <w:hyperlink r:id="rId15" w:history="1">
        <w:r w:rsidR="00DF4929" w:rsidRPr="00756153">
          <w:rPr>
            <w:rStyle w:val="Hyperlink"/>
            <w:rFonts w:ascii="Arial" w:hAnsi="Arial" w:cs="Arial"/>
            <w:color w:val="auto"/>
          </w:rPr>
          <w:t>https://video.arnes.si/portal/asset.zul?id=s2PLSOTtMeXPbSBceN0mU6Q3</w:t>
        </w:r>
      </w:hyperlink>
    </w:p>
    <w:p w14:paraId="6F7FCCF6" w14:textId="77777777" w:rsidR="00756153" w:rsidRPr="00756153" w:rsidRDefault="00756153" w:rsidP="00756153">
      <w:pPr>
        <w:pStyle w:val="xzvds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5A91FEB" w14:textId="15F1813E" w:rsidR="00DF4929" w:rsidRPr="00756153" w:rsidRDefault="00DF4929" w:rsidP="00756153">
      <w:pPr>
        <w:pStyle w:val="xzvds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756153">
        <w:rPr>
          <w:rFonts w:ascii="Arial" w:hAnsi="Arial" w:cs="Arial"/>
        </w:rPr>
        <w:t>Še en športni izziv: Koliko ponovitev lahko narediš v 1 minuti?</w:t>
      </w:r>
    </w:p>
    <w:p w14:paraId="58384D82" w14:textId="622F8339" w:rsidR="002D1BE1" w:rsidRPr="00756153" w:rsidRDefault="002D1BE1" w:rsidP="00756153">
      <w:pPr>
        <w:pStyle w:val="xzvds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56153">
        <w:rPr>
          <w:rFonts w:ascii="Arial" w:hAnsi="Arial" w:cs="Arial"/>
          <w:noProof/>
        </w:rPr>
        <w:drawing>
          <wp:inline distT="0" distB="0" distL="0" distR="0" wp14:anchorId="53CA013D" wp14:editId="079E71B5">
            <wp:extent cx="3600400" cy="5894957"/>
            <wp:effectExtent l="0" t="0" r="635" b="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0" cy="58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EFBE2CA" w14:textId="009557B9" w:rsidR="003C344E" w:rsidRPr="00756153" w:rsidRDefault="00756153" w:rsidP="00756153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Izvajaš lahko tudi kaj drugega. Možnosti je veliko.</w:t>
      </w:r>
      <w:r w:rsidR="00781AD9">
        <w:rPr>
          <w:rFonts w:ascii="Arial" w:hAnsi="Arial" w:cs="Arial"/>
          <w:sz w:val="24"/>
          <w:szCs w:val="24"/>
        </w:rPr>
        <w:t xml:space="preserve"> Ko se vidimo v šoli,</w:t>
      </w:r>
      <w:r w:rsidR="007054FA" w:rsidRPr="00756153">
        <w:rPr>
          <w:rFonts w:ascii="Arial" w:hAnsi="Arial" w:cs="Arial"/>
          <w:sz w:val="24"/>
          <w:szCs w:val="24"/>
        </w:rPr>
        <w:t xml:space="preserve"> mi boš poročal</w:t>
      </w:r>
      <w:r w:rsidR="00781AD9">
        <w:rPr>
          <w:rFonts w:ascii="Arial" w:hAnsi="Arial" w:cs="Arial"/>
          <w:sz w:val="24"/>
          <w:szCs w:val="24"/>
        </w:rPr>
        <w:t>(a)</w:t>
      </w:r>
      <w:r w:rsidR="007054FA" w:rsidRPr="00756153">
        <w:rPr>
          <w:rFonts w:ascii="Arial" w:hAnsi="Arial" w:cs="Arial"/>
          <w:sz w:val="24"/>
          <w:szCs w:val="24"/>
        </w:rPr>
        <w:t xml:space="preserve">, na kakšen način je potekal tvoj športni dan. </w:t>
      </w:r>
      <w:r w:rsidR="007054FA" w:rsidRPr="00756153">
        <w:rPr>
          <w:rFonts w:ascii="Arial" w:hAnsi="Arial" w:cs="Arial"/>
          <w:sz w:val="24"/>
          <w:szCs w:val="24"/>
        </w:rPr>
        <w:br/>
      </w:r>
      <w:r w:rsidR="00781AD9">
        <w:rPr>
          <w:rFonts w:ascii="Arial" w:hAnsi="Arial" w:cs="Arial"/>
          <w:sz w:val="24"/>
          <w:szCs w:val="24"/>
        </w:rPr>
        <w:t xml:space="preserve">Vesela bom tudi, če mi na elektronski naslov pošlješ kašno fotografijo. </w:t>
      </w:r>
    </w:p>
    <w:p w14:paraId="4E8057C6" w14:textId="486234CB" w:rsidR="00C725C7" w:rsidRPr="00756153" w:rsidRDefault="00C725C7" w:rsidP="00756153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Lepo se imejte</w:t>
      </w:r>
      <w:r w:rsidR="00D05454" w:rsidRPr="00756153">
        <w:rPr>
          <w:rFonts w:ascii="Arial" w:hAnsi="Arial" w:cs="Arial"/>
          <w:sz w:val="24"/>
          <w:szCs w:val="24"/>
        </w:rPr>
        <w:t xml:space="preserve"> na </w:t>
      </w:r>
      <w:r w:rsidR="007F1CA3" w:rsidRPr="00756153">
        <w:rPr>
          <w:rFonts w:ascii="Arial" w:hAnsi="Arial" w:cs="Arial"/>
          <w:sz w:val="24"/>
          <w:szCs w:val="24"/>
        </w:rPr>
        <w:t>športnem dnevu!</w:t>
      </w:r>
    </w:p>
    <w:p w14:paraId="5F4A76D7" w14:textId="524CF44F" w:rsidR="00C725C7" w:rsidRPr="00756153" w:rsidRDefault="007F1CA3" w:rsidP="00756153">
      <w:pPr>
        <w:spacing w:line="276" w:lineRule="auto"/>
        <w:rPr>
          <w:rFonts w:ascii="Arial" w:hAnsi="Arial" w:cs="Arial"/>
          <w:sz w:val="24"/>
          <w:szCs w:val="24"/>
        </w:rPr>
      </w:pPr>
      <w:r w:rsidRPr="00756153">
        <w:rPr>
          <w:rFonts w:ascii="Arial" w:hAnsi="Arial" w:cs="Arial"/>
          <w:sz w:val="24"/>
          <w:szCs w:val="24"/>
        </w:rPr>
        <w:t>U</w:t>
      </w:r>
      <w:r w:rsidR="00C725C7" w:rsidRPr="00756153">
        <w:rPr>
          <w:rFonts w:ascii="Arial" w:hAnsi="Arial" w:cs="Arial"/>
          <w:sz w:val="24"/>
          <w:szCs w:val="24"/>
        </w:rPr>
        <w:t>čiteljica Vanja Krap</w:t>
      </w:r>
      <w:r w:rsidR="00DF4929" w:rsidRPr="00756153">
        <w:rPr>
          <w:rFonts w:ascii="Arial" w:hAnsi="Arial" w:cs="Arial"/>
          <w:sz w:val="24"/>
          <w:szCs w:val="24"/>
        </w:rPr>
        <w:t>ež</w:t>
      </w:r>
    </w:p>
    <w:sectPr w:rsidR="00C725C7" w:rsidRPr="0075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38C1"/>
    <w:multiLevelType w:val="hybridMultilevel"/>
    <w:tmpl w:val="49862798"/>
    <w:lvl w:ilvl="0" w:tplc="55449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76E9"/>
    <w:multiLevelType w:val="hybridMultilevel"/>
    <w:tmpl w:val="9776FE72"/>
    <w:lvl w:ilvl="0" w:tplc="1B701C7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theme="minorBidi" w:hint="default"/>
        <w:b/>
        <w:color w:val="333333"/>
        <w:sz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60B5"/>
    <w:multiLevelType w:val="hybridMultilevel"/>
    <w:tmpl w:val="ABCC61B4"/>
    <w:lvl w:ilvl="0" w:tplc="85160DD4">
      <w:start w:val="3"/>
      <w:numFmt w:val="bullet"/>
      <w:lvlText w:val="-"/>
      <w:lvlJc w:val="left"/>
      <w:pPr>
        <w:ind w:left="1095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BB9666C"/>
    <w:multiLevelType w:val="hybridMultilevel"/>
    <w:tmpl w:val="22CA27C4"/>
    <w:lvl w:ilvl="0" w:tplc="B0CABF2A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94"/>
    <w:multiLevelType w:val="hybridMultilevel"/>
    <w:tmpl w:val="543849B0"/>
    <w:lvl w:ilvl="0" w:tplc="45BEF8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23D0"/>
    <w:multiLevelType w:val="hybridMultilevel"/>
    <w:tmpl w:val="7868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57A5"/>
    <w:multiLevelType w:val="hybridMultilevel"/>
    <w:tmpl w:val="84A2DE20"/>
    <w:lvl w:ilvl="0" w:tplc="970625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1213"/>
    <w:multiLevelType w:val="hybridMultilevel"/>
    <w:tmpl w:val="A1501EF6"/>
    <w:lvl w:ilvl="0" w:tplc="B5145A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01C60"/>
    <w:multiLevelType w:val="hybridMultilevel"/>
    <w:tmpl w:val="6C9ABF6E"/>
    <w:lvl w:ilvl="0" w:tplc="85160DD4">
      <w:start w:val="3"/>
      <w:numFmt w:val="bullet"/>
      <w:lvlText w:val="-"/>
      <w:lvlJc w:val="left"/>
      <w:pPr>
        <w:ind w:left="1095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2A6"/>
    <w:multiLevelType w:val="hybridMultilevel"/>
    <w:tmpl w:val="250CB6E6"/>
    <w:lvl w:ilvl="0" w:tplc="970625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1DDF"/>
    <w:multiLevelType w:val="hybridMultilevel"/>
    <w:tmpl w:val="1EF0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89"/>
    <w:rsid w:val="00065F44"/>
    <w:rsid w:val="000C40C6"/>
    <w:rsid w:val="000D0A32"/>
    <w:rsid w:val="00120951"/>
    <w:rsid w:val="001538D7"/>
    <w:rsid w:val="00160CE2"/>
    <w:rsid w:val="00190C9B"/>
    <w:rsid w:val="001D3CEC"/>
    <w:rsid w:val="0025535B"/>
    <w:rsid w:val="002D1BE1"/>
    <w:rsid w:val="002D3017"/>
    <w:rsid w:val="003921F1"/>
    <w:rsid w:val="003C344E"/>
    <w:rsid w:val="003F251D"/>
    <w:rsid w:val="003F5D9B"/>
    <w:rsid w:val="00403FB7"/>
    <w:rsid w:val="004173DC"/>
    <w:rsid w:val="00596F23"/>
    <w:rsid w:val="00607325"/>
    <w:rsid w:val="00655B1B"/>
    <w:rsid w:val="007054FA"/>
    <w:rsid w:val="00756153"/>
    <w:rsid w:val="0076434B"/>
    <w:rsid w:val="00781AD9"/>
    <w:rsid w:val="007827FF"/>
    <w:rsid w:val="007C4089"/>
    <w:rsid w:val="007D02C2"/>
    <w:rsid w:val="007F1CA3"/>
    <w:rsid w:val="0082512D"/>
    <w:rsid w:val="00921C14"/>
    <w:rsid w:val="0094425B"/>
    <w:rsid w:val="0099122E"/>
    <w:rsid w:val="00994908"/>
    <w:rsid w:val="009A07E0"/>
    <w:rsid w:val="009E1B93"/>
    <w:rsid w:val="00B341D5"/>
    <w:rsid w:val="00BF3A46"/>
    <w:rsid w:val="00C725C7"/>
    <w:rsid w:val="00D05454"/>
    <w:rsid w:val="00D63326"/>
    <w:rsid w:val="00DE3B8E"/>
    <w:rsid w:val="00DF4929"/>
    <w:rsid w:val="00E33E09"/>
    <w:rsid w:val="00E6213A"/>
    <w:rsid w:val="00FC410E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66DA"/>
  <w15:chartTrackingRefBased/>
  <w15:docId w15:val="{9832BDF6-72C8-45BA-881A-C1B328C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89"/>
  </w:style>
  <w:style w:type="paragraph" w:styleId="Heading1">
    <w:name w:val="heading 1"/>
    <w:basedOn w:val="Normal"/>
    <w:next w:val="Normal"/>
    <w:link w:val="Heading1Char"/>
    <w:qFormat/>
    <w:rsid w:val="007D02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2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34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655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5B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2D3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Strong">
    <w:name w:val="Strong"/>
    <w:basedOn w:val="DefaultParagraphFont"/>
    <w:uiPriority w:val="22"/>
    <w:qFormat/>
    <w:rsid w:val="007F1C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zvds">
    <w:name w:val="xzvds"/>
    <w:basedOn w:val="Normal"/>
    <w:rsid w:val="00FC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ideo.arnes.si/portal/asset.zul?id=P2USYjJiJadgsMKSTWcBRF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ideo.arnes.si/portal/asset.zul?id=I1XEVPhPIt9TaqY4ZOBWfw3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deo.arnes.si/portal/asset.zul?id=n1RIQ92eEahVTRNbpSI5dt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.arnes.si/portal/asset.zul?id=s2PLSOTtMeXPbSBceN0mU6Q3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ideo.arnes.si/portal/asset.zul?id=C1fY7qcaEfWZcR9gXT27DQq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DE0C-9113-4BA1-882A-D5FED1E9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Vanja</cp:lastModifiedBy>
  <cp:revision>17</cp:revision>
  <dcterms:created xsi:type="dcterms:W3CDTF">2020-04-14T17:00:00Z</dcterms:created>
  <dcterms:modified xsi:type="dcterms:W3CDTF">2020-05-14T10:55:00Z</dcterms:modified>
</cp:coreProperties>
</file>