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FE" w:rsidRDefault="00497CFE" w:rsidP="00497CFE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Osnovna šola Col (podružnica Podkraj)</w:t>
      </w:r>
    </w:p>
    <w:p w:rsidR="00497CFE" w:rsidRDefault="00497CFE" w:rsidP="00497CFE">
      <w:pPr>
        <w:rPr>
          <w:rFonts w:cs="Times New Roman"/>
          <w:b/>
          <w:sz w:val="28"/>
          <w:szCs w:val="28"/>
        </w:rPr>
      </w:pPr>
    </w:p>
    <w:p w:rsidR="00497CFE" w:rsidRDefault="00497CFE" w:rsidP="00497CF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497CFE" w:rsidRDefault="00497CFE" w:rsidP="00497CFE">
      <w:pPr>
        <w:rPr>
          <w:rFonts w:cs="Times New Roman"/>
          <w:b/>
          <w:sz w:val="28"/>
          <w:szCs w:val="28"/>
        </w:rPr>
      </w:pPr>
    </w:p>
    <w:p w:rsidR="00497CFE" w:rsidRDefault="00497CFE" w:rsidP="00497CF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LIKOVNA UMETNOST</w:t>
      </w:r>
    </w:p>
    <w:p w:rsidR="00497CFE" w:rsidRDefault="00497CFE" w:rsidP="00497CFE">
      <w:pPr>
        <w:rPr>
          <w:rFonts w:cs="Times New Roman"/>
          <w:b/>
          <w:sz w:val="28"/>
          <w:szCs w:val="28"/>
        </w:rPr>
      </w:pPr>
    </w:p>
    <w:p w:rsidR="00497CFE" w:rsidRDefault="00497CFE" w:rsidP="00497CF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20. marec 2020 </w:t>
      </w:r>
    </w:p>
    <w:p w:rsidR="00497CFE" w:rsidRDefault="00497CFE" w:rsidP="00497CFE">
      <w:pPr>
        <w:rPr>
          <w:rFonts w:cs="Times New Roman"/>
          <w:b/>
          <w:sz w:val="28"/>
          <w:szCs w:val="28"/>
        </w:rPr>
      </w:pPr>
    </w:p>
    <w:p w:rsidR="00497CFE" w:rsidRDefault="00985D4F" w:rsidP="00497CF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4</w:t>
      </w:r>
      <w:r w:rsidR="00497CFE">
        <w:rPr>
          <w:rFonts w:cs="Times New Roman"/>
          <w:b/>
          <w:sz w:val="28"/>
          <w:szCs w:val="28"/>
        </w:rPr>
        <w:t>.</w:t>
      </w:r>
    </w:p>
    <w:p w:rsidR="00497CFE" w:rsidRDefault="00497CFE" w:rsidP="00497CFE">
      <w:pPr>
        <w:rPr>
          <w:rFonts w:cs="Times New Roman"/>
          <w:sz w:val="28"/>
          <w:szCs w:val="28"/>
        </w:rPr>
      </w:pPr>
    </w:p>
    <w:p w:rsidR="00497CFE" w:rsidRDefault="00497CFE" w:rsidP="00497CF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Likovno izražanje s pomočjo računalniške aplikacije Auto draw (aplikacija za prostoročno risanje) </w:t>
      </w:r>
    </w:p>
    <w:p w:rsidR="00497CFE" w:rsidRDefault="00497CFE" w:rsidP="00497CFE">
      <w:pPr>
        <w:rPr>
          <w:rFonts w:cs="Times New Roman"/>
          <w:sz w:val="28"/>
          <w:szCs w:val="28"/>
        </w:rPr>
      </w:pPr>
    </w:p>
    <w:p w:rsidR="00497CFE" w:rsidRDefault="00497CFE" w:rsidP="00497CF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Povezava do aplikacije: </w:t>
      </w:r>
    </w:p>
    <w:p w:rsidR="00497CFE" w:rsidRDefault="00497CFE" w:rsidP="00497CFE"/>
    <w:p w:rsidR="00497CFE" w:rsidRDefault="00FD68DD" w:rsidP="00497CFE">
      <w:pPr>
        <w:rPr>
          <w:rFonts w:cs="Times New Roman"/>
          <w:sz w:val="28"/>
          <w:szCs w:val="28"/>
        </w:rPr>
      </w:pPr>
      <w:hyperlink r:id="rId6" w:history="1">
        <w:r w:rsidR="00497CFE">
          <w:rPr>
            <w:rStyle w:val="Hiperpovezava"/>
            <w:rFonts w:cs="Times New Roman"/>
            <w:sz w:val="28"/>
            <w:szCs w:val="28"/>
          </w:rPr>
          <w:t>https://www.autodraw.com/</w:t>
        </w:r>
      </w:hyperlink>
    </w:p>
    <w:p w:rsidR="00497CFE" w:rsidRDefault="00497CFE" w:rsidP="00497CFE">
      <w:pPr>
        <w:rPr>
          <w:rFonts w:cs="Times New Roman"/>
          <w:sz w:val="28"/>
          <w:szCs w:val="28"/>
        </w:rPr>
      </w:pPr>
    </w:p>
    <w:p w:rsidR="00497CFE" w:rsidRDefault="00497CFE" w:rsidP="00497CF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Naloga:</w:t>
      </w:r>
    </w:p>
    <w:p w:rsidR="00497CFE" w:rsidRDefault="00497CFE" w:rsidP="00497CFE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raziskuj možnosti, ki jih računalniška aplikacija ponuja </w:t>
      </w:r>
    </w:p>
    <w:p w:rsidR="003D5120" w:rsidRDefault="00497CFE" w:rsidP="00AF37D4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 w:rsidRPr="003D5120">
        <w:rPr>
          <w:rFonts w:cs="Times New Roman"/>
          <w:sz w:val="28"/>
          <w:szCs w:val="28"/>
        </w:rPr>
        <w:t>nariši poljubno kompozicijo z uporabo črt, geometrijskih likov</w:t>
      </w:r>
      <w:r w:rsidR="003D5120" w:rsidRPr="003D5120">
        <w:rPr>
          <w:rFonts w:cs="Times New Roman"/>
          <w:sz w:val="28"/>
          <w:szCs w:val="28"/>
        </w:rPr>
        <w:t xml:space="preserve"> … </w:t>
      </w:r>
      <w:r w:rsidRPr="003D5120">
        <w:rPr>
          <w:rFonts w:cs="Times New Roman"/>
          <w:sz w:val="28"/>
          <w:szCs w:val="28"/>
        </w:rPr>
        <w:t xml:space="preserve"> </w:t>
      </w:r>
    </w:p>
    <w:p w:rsidR="00952AA2" w:rsidRDefault="003D5120" w:rsidP="00AF37D4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 risbi uporabi primarne barve (</w:t>
      </w:r>
      <w:r w:rsidR="00952AA2">
        <w:rPr>
          <w:rFonts w:cs="Times New Roman"/>
          <w:sz w:val="28"/>
          <w:szCs w:val="28"/>
        </w:rPr>
        <w:t>rumena, rdeča, modra)</w:t>
      </w:r>
    </w:p>
    <w:p w:rsidR="003D5120" w:rsidRDefault="00952AA2" w:rsidP="00AF37D4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oglej si </w:t>
      </w:r>
      <w:r w:rsidR="00575222">
        <w:rPr>
          <w:rFonts w:cs="Times New Roman"/>
          <w:sz w:val="28"/>
          <w:szCs w:val="28"/>
        </w:rPr>
        <w:t xml:space="preserve">spodnji </w:t>
      </w:r>
      <w:r>
        <w:rPr>
          <w:rFonts w:cs="Times New Roman"/>
          <w:sz w:val="28"/>
          <w:szCs w:val="28"/>
        </w:rPr>
        <w:t xml:space="preserve">primer: </w:t>
      </w:r>
    </w:p>
    <w:p w:rsidR="00CA213F" w:rsidRDefault="00CA213F" w:rsidP="00CA213F">
      <w:pPr>
        <w:pStyle w:val="Odstavekseznama"/>
        <w:rPr>
          <w:rFonts w:cs="Times New Roman"/>
          <w:sz w:val="28"/>
          <w:szCs w:val="28"/>
        </w:rPr>
      </w:pPr>
    </w:p>
    <w:p w:rsidR="00575222" w:rsidRDefault="00CA213F" w:rsidP="003D5120">
      <w:pPr>
        <w:pStyle w:val="Odstavekseznama"/>
        <w:rPr>
          <w:rFonts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7D7C930" wp14:editId="58AA371C">
            <wp:extent cx="1800225" cy="1803230"/>
            <wp:effectExtent l="0" t="0" r="0" b="6985"/>
            <wp:docPr id="2" name="Slika 2" descr="Composition with Large Red Plane, Yellow, Black, Gray and Blue, 1921 - Piet Mond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sition with Large Red Plane, Yellow, Black, Gray and Blue, 1921 - Piet Mondr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95" cy="182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AA2">
        <w:rPr>
          <w:rFonts w:cs="Times New Roman"/>
          <w:sz w:val="28"/>
          <w:szCs w:val="28"/>
        </w:rPr>
        <w:t xml:space="preserve"> </w:t>
      </w:r>
    </w:p>
    <w:p w:rsidR="003D5120" w:rsidRPr="00952AA2" w:rsidRDefault="00952AA2" w:rsidP="003D5120">
      <w:pPr>
        <w:pStyle w:val="Odstavekseznama"/>
        <w:rPr>
          <w:rFonts w:cs="Times New Roman"/>
          <w:sz w:val="20"/>
          <w:szCs w:val="20"/>
        </w:rPr>
      </w:pPr>
      <w:r w:rsidRPr="00952AA2">
        <w:rPr>
          <w:rFonts w:cs="Times New Roman"/>
          <w:sz w:val="20"/>
          <w:szCs w:val="20"/>
        </w:rPr>
        <w:t>Piet Mondrian: Composition with large red plane, Yellow, Black, Grey and Blue</w:t>
      </w:r>
      <w:r w:rsidR="00575222">
        <w:rPr>
          <w:rFonts w:cs="Times New Roman"/>
          <w:sz w:val="20"/>
          <w:szCs w:val="20"/>
        </w:rPr>
        <w:t xml:space="preserve">, 1921 (vir: </w:t>
      </w:r>
      <w:r w:rsidR="00575222" w:rsidRPr="00575222">
        <w:rPr>
          <w:rFonts w:cs="Times New Roman"/>
          <w:sz w:val="20"/>
          <w:szCs w:val="20"/>
        </w:rPr>
        <w:t>https://www.wikiart.org/en/piet-mondrian/composition-with-large-red-plane-yellow-black-gray-and-blue-1921</w:t>
      </w:r>
      <w:r w:rsidR="00575222">
        <w:rPr>
          <w:rFonts w:cs="Times New Roman"/>
          <w:sz w:val="20"/>
          <w:szCs w:val="20"/>
        </w:rPr>
        <w:t>)</w:t>
      </w:r>
    </w:p>
    <w:p w:rsidR="00CA213F" w:rsidRPr="00952AA2" w:rsidRDefault="00CA213F" w:rsidP="00CA213F">
      <w:pPr>
        <w:rPr>
          <w:rFonts w:cs="Times New Roman"/>
          <w:sz w:val="20"/>
          <w:szCs w:val="20"/>
        </w:rPr>
      </w:pPr>
    </w:p>
    <w:p w:rsidR="00497CFE" w:rsidRPr="00CA213F" w:rsidRDefault="00BD2D70" w:rsidP="00CA213F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če želiš (oz. če imaš možnost), lahko </w:t>
      </w:r>
      <w:r w:rsidR="00497CFE" w:rsidRPr="00CA213F">
        <w:rPr>
          <w:rFonts w:cs="Times New Roman"/>
          <w:sz w:val="28"/>
          <w:szCs w:val="28"/>
        </w:rPr>
        <w:t xml:space="preserve">svoj likovni izdelek v digitalni obliki pošlji na naslov: </w:t>
      </w:r>
      <w:hyperlink r:id="rId8" w:history="1">
        <w:r w:rsidR="00497CFE" w:rsidRPr="00CA213F">
          <w:rPr>
            <w:rStyle w:val="Hiperpovezava"/>
            <w:rFonts w:cs="Times New Roman"/>
            <w:sz w:val="28"/>
            <w:szCs w:val="28"/>
          </w:rPr>
          <w:t>lum.otlica@gmail.com</w:t>
        </w:r>
      </w:hyperlink>
    </w:p>
    <w:p w:rsidR="00A84FBF" w:rsidRDefault="00A84FBF" w:rsidP="00575222">
      <w:pPr>
        <w:rPr>
          <w:rFonts w:cs="Times New Roman"/>
          <w:sz w:val="28"/>
          <w:szCs w:val="28"/>
        </w:rPr>
      </w:pPr>
    </w:p>
    <w:p w:rsidR="00575222" w:rsidRDefault="00575222" w:rsidP="00575222">
      <w:pPr>
        <w:jc w:val="right"/>
        <w:rPr>
          <w:rFonts w:cs="Times New Roman"/>
          <w:szCs w:val="24"/>
        </w:rPr>
      </w:pPr>
    </w:p>
    <w:p w:rsidR="00575222" w:rsidRDefault="00575222" w:rsidP="00575222">
      <w:pPr>
        <w:jc w:val="right"/>
        <w:rPr>
          <w:rFonts w:cs="Times New Roman"/>
          <w:szCs w:val="24"/>
        </w:rPr>
      </w:pPr>
    </w:p>
    <w:p w:rsidR="00575222" w:rsidRPr="00575222" w:rsidRDefault="00575222" w:rsidP="00BD2D70">
      <w:pPr>
        <w:jc w:val="right"/>
        <w:rPr>
          <w:rFonts w:cs="Times New Roman"/>
          <w:szCs w:val="24"/>
        </w:rPr>
      </w:pPr>
      <w:r w:rsidRPr="00575222">
        <w:rPr>
          <w:rFonts w:cs="Times New Roman"/>
          <w:szCs w:val="24"/>
        </w:rPr>
        <w:t>Ana Trošt</w:t>
      </w:r>
      <w:r>
        <w:rPr>
          <w:rFonts w:cs="Times New Roman"/>
          <w:szCs w:val="24"/>
        </w:rPr>
        <w:t>, prof. likovne umetnosti</w:t>
      </w:r>
    </w:p>
    <w:sectPr w:rsidR="00575222" w:rsidRPr="00575222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A40"/>
    <w:multiLevelType w:val="hybridMultilevel"/>
    <w:tmpl w:val="2736B69E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02"/>
    <w:rsid w:val="003077BB"/>
    <w:rsid w:val="003D5120"/>
    <w:rsid w:val="0042197D"/>
    <w:rsid w:val="00497CFE"/>
    <w:rsid w:val="00575222"/>
    <w:rsid w:val="009521D0"/>
    <w:rsid w:val="00952AA2"/>
    <w:rsid w:val="00985D4F"/>
    <w:rsid w:val="00A84FBF"/>
    <w:rsid w:val="00BD2D70"/>
    <w:rsid w:val="00CA213F"/>
    <w:rsid w:val="00E91502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EC95-8FBB-484B-8021-08559CA8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7C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97CF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7CF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21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aT\Desktop\DELO_NA_DOMU\lum.otlic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todraw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3F02D1-DFDE-4AF9-8D9B-FC3416D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Uporabnik</cp:lastModifiedBy>
  <cp:revision>2</cp:revision>
  <dcterms:created xsi:type="dcterms:W3CDTF">2020-03-20T08:55:00Z</dcterms:created>
  <dcterms:modified xsi:type="dcterms:W3CDTF">2020-03-20T08:55:00Z</dcterms:modified>
</cp:coreProperties>
</file>