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3AB" w:rsidRDefault="006223A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Kegljanje</w:t>
      </w:r>
    </w:p>
    <w:p w:rsidR="003D6D14" w:rsidRDefault="006223AB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Dan si lahko popestriš</w:t>
      </w:r>
      <w:r w:rsidR="003D6D14">
        <w:rPr>
          <w:rFonts w:cstheme="minorHAnsi"/>
          <w:sz w:val="24"/>
          <w:szCs w:val="24"/>
          <w:shd w:val="clear" w:color="auto" w:fill="FFFFFF"/>
        </w:rPr>
        <w:t xml:space="preserve"> z zabavno gibalno igro kegljanje. Pripomočke za kegljanje si lahko izdelaš doma.</w:t>
      </w:r>
    </w:p>
    <w:p w:rsidR="003D6D14" w:rsidRPr="003D6D14" w:rsidRDefault="003D6D14">
      <w:pPr>
        <w:rPr>
          <w:rFonts w:cstheme="minorHAnsi"/>
          <w:b/>
          <w:sz w:val="24"/>
          <w:szCs w:val="24"/>
          <w:shd w:val="clear" w:color="auto" w:fill="FFFFFF"/>
        </w:rPr>
      </w:pPr>
      <w:r w:rsidRPr="003D6D14">
        <w:rPr>
          <w:rFonts w:cstheme="minorHAnsi"/>
          <w:b/>
          <w:sz w:val="24"/>
          <w:szCs w:val="24"/>
          <w:shd w:val="clear" w:color="auto" w:fill="FFFFFF"/>
        </w:rPr>
        <w:t>Kaj potrebuješ?</w:t>
      </w:r>
    </w:p>
    <w:p w:rsidR="003D6D14" w:rsidRPr="003D6D14" w:rsidRDefault="003D6D14" w:rsidP="003D6D14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3D6D14">
        <w:rPr>
          <w:rFonts w:cstheme="minorHAnsi"/>
          <w:sz w:val="24"/>
          <w:szCs w:val="24"/>
          <w:shd w:val="clear" w:color="auto" w:fill="FFFFFF"/>
        </w:rPr>
        <w:t xml:space="preserve">10 </w:t>
      </w:r>
      <w:r w:rsidR="001B5C20">
        <w:rPr>
          <w:rFonts w:cstheme="minorHAnsi"/>
          <w:sz w:val="24"/>
          <w:szCs w:val="24"/>
          <w:shd w:val="clear" w:color="auto" w:fill="FFFFFF"/>
        </w:rPr>
        <w:t>praznih</w:t>
      </w:r>
      <w:r w:rsidRPr="003D6D14">
        <w:rPr>
          <w:rFonts w:cstheme="minorHAnsi"/>
          <w:sz w:val="24"/>
          <w:szCs w:val="24"/>
          <w:shd w:val="clear" w:color="auto" w:fill="FFFFFF"/>
        </w:rPr>
        <w:t xml:space="preserve"> odpadnih plastenk, ki jih boš spremenil v </w:t>
      </w:r>
      <w:r w:rsidR="006223AB" w:rsidRPr="003D6D14">
        <w:rPr>
          <w:rFonts w:cstheme="minorHAnsi"/>
          <w:sz w:val="24"/>
          <w:szCs w:val="24"/>
          <w:shd w:val="clear" w:color="auto" w:fill="FFFFFF"/>
        </w:rPr>
        <w:t>keglje</w:t>
      </w:r>
    </w:p>
    <w:p w:rsidR="003D6D14" w:rsidRDefault="003D6D14" w:rsidP="003D6D14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tempero in vodo </w:t>
      </w:r>
    </w:p>
    <w:p w:rsidR="006223AB" w:rsidRPr="003D6D14" w:rsidRDefault="006223AB" w:rsidP="003D6D14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  <w:shd w:val="clear" w:color="auto" w:fill="FFFFFF"/>
        </w:rPr>
      </w:pPr>
      <w:r w:rsidRPr="003D6D14">
        <w:rPr>
          <w:rFonts w:cstheme="minorHAnsi"/>
          <w:sz w:val="24"/>
          <w:szCs w:val="24"/>
          <w:shd w:val="clear" w:color="auto" w:fill="FFFFFF"/>
        </w:rPr>
        <w:t>žogo za zbijanje kegl</w:t>
      </w:r>
      <w:r w:rsidR="003D6D14">
        <w:rPr>
          <w:rFonts w:cstheme="minorHAnsi"/>
          <w:sz w:val="24"/>
          <w:szCs w:val="24"/>
          <w:shd w:val="clear" w:color="auto" w:fill="FFFFFF"/>
        </w:rPr>
        <w:t>je</w:t>
      </w:r>
      <w:r w:rsidRPr="003D6D14">
        <w:rPr>
          <w:rFonts w:cstheme="minorHAnsi"/>
          <w:sz w:val="24"/>
          <w:szCs w:val="24"/>
          <w:shd w:val="clear" w:color="auto" w:fill="FFFFFF"/>
        </w:rPr>
        <w:t>v.</w:t>
      </w:r>
    </w:p>
    <w:p w:rsidR="003D6D14" w:rsidRDefault="003D6D14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10</w:t>
      </w:r>
      <w:r>
        <w:rPr>
          <w:noProof/>
          <w:lang w:eastAsia="sl-SI"/>
        </w:rPr>
        <w:drawing>
          <wp:inline distT="0" distB="0" distL="0" distR="0">
            <wp:extent cx="990600" cy="990600"/>
            <wp:effectExtent l="0" t="0" r="0" b="0"/>
            <wp:docPr id="6" name="Slika 6" descr="PET PLASTENKA 1,5 L - Hipoplast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T PLASTENKA 1,5 L - Hipoplast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shd w:val="clear" w:color="auto" w:fill="FFFFFF"/>
        </w:rPr>
        <w:t xml:space="preserve">  +   </w:t>
      </w:r>
      <w:r>
        <w:rPr>
          <w:noProof/>
          <w:lang w:eastAsia="sl-SI"/>
        </w:rPr>
        <w:drawing>
          <wp:inline distT="0" distB="0" distL="0" distR="0">
            <wp:extent cx="914400" cy="648346"/>
            <wp:effectExtent l="0" t="0" r="0" b="0"/>
            <wp:docPr id="7" name="Slika 7" descr="TEMPERE AERO 201 TIGER, 55041 - birokebsi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MPERE AERO 201 TIGER, 55041 - birokebsi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249" cy="67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shd w:val="clear" w:color="auto" w:fill="FFFFFF"/>
        </w:rPr>
        <w:t xml:space="preserve">     +</w:t>
      </w:r>
      <w:r>
        <w:rPr>
          <w:noProof/>
          <w:lang w:eastAsia="sl-SI"/>
        </w:rPr>
        <w:drawing>
          <wp:inline distT="0" distB="0" distL="0" distR="0">
            <wp:extent cx="857250" cy="857250"/>
            <wp:effectExtent l="0" t="0" r="0" b="0"/>
            <wp:docPr id="8" name="Slika 8" descr="KONG Ball S (KB2) - Ceneje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NG Ball S (KB2) - Ceneje.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3AB" w:rsidRDefault="006223AB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  </w:t>
      </w:r>
    </w:p>
    <w:p w:rsidR="001B5C20" w:rsidRDefault="008A289D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Plastenke napolniš z vodo. Če boš</w:t>
      </w:r>
      <w:r w:rsidR="001B5C20">
        <w:rPr>
          <w:rFonts w:cstheme="minorHAnsi"/>
          <w:sz w:val="24"/>
          <w:szCs w:val="24"/>
          <w:shd w:val="clear" w:color="auto" w:fill="FFFFFF"/>
        </w:rPr>
        <w:t xml:space="preserve"> zbij</w:t>
      </w:r>
      <w:r>
        <w:rPr>
          <w:rFonts w:cstheme="minorHAnsi"/>
          <w:sz w:val="24"/>
          <w:szCs w:val="24"/>
          <w:shd w:val="clear" w:color="auto" w:fill="FFFFFF"/>
        </w:rPr>
        <w:t>al</w:t>
      </w:r>
      <w:r w:rsidR="001B5C20">
        <w:rPr>
          <w:rFonts w:cstheme="minorHAnsi"/>
          <w:sz w:val="24"/>
          <w:szCs w:val="24"/>
          <w:shd w:val="clear" w:color="auto" w:fill="FFFFFF"/>
        </w:rPr>
        <w:t xml:space="preserve"> z mehko žogo jih manj </w:t>
      </w:r>
      <w:r w:rsidR="006223AB" w:rsidRPr="006223A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napolni</w:t>
      </w:r>
      <w:r w:rsidR="001B5C20">
        <w:rPr>
          <w:rFonts w:cstheme="minorHAnsi"/>
          <w:sz w:val="24"/>
          <w:szCs w:val="24"/>
          <w:shd w:val="clear" w:color="auto" w:fill="FFFFFF"/>
        </w:rPr>
        <w:t xml:space="preserve">, če </w:t>
      </w:r>
      <w:r w:rsidR="006223AB" w:rsidRPr="006223AB">
        <w:rPr>
          <w:rFonts w:cstheme="minorHAnsi"/>
          <w:sz w:val="24"/>
          <w:szCs w:val="24"/>
          <w:shd w:val="clear" w:color="auto" w:fill="FFFFFF"/>
        </w:rPr>
        <w:t>z</w:t>
      </w:r>
      <w:r w:rsidR="001B5C20">
        <w:rPr>
          <w:rFonts w:cstheme="minorHAnsi"/>
          <w:sz w:val="24"/>
          <w:szCs w:val="24"/>
          <w:shd w:val="clear" w:color="auto" w:fill="FFFFFF"/>
        </w:rPr>
        <w:t xml:space="preserve"> bolj trdo žogo</w:t>
      </w:r>
      <w:r w:rsidR="006223AB" w:rsidRPr="006223AB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jih bolj napolniš</w:t>
      </w:r>
      <w:r w:rsidR="001B5C20">
        <w:rPr>
          <w:rFonts w:cstheme="minorHAnsi"/>
          <w:sz w:val="24"/>
          <w:szCs w:val="24"/>
          <w:shd w:val="clear" w:color="auto" w:fill="FFFFFF"/>
        </w:rPr>
        <w:t>.  V</w:t>
      </w:r>
      <w:r>
        <w:rPr>
          <w:rFonts w:cstheme="minorHAnsi"/>
          <w:sz w:val="24"/>
          <w:szCs w:val="24"/>
          <w:shd w:val="clear" w:color="auto" w:fill="FFFFFF"/>
        </w:rPr>
        <w:t xml:space="preserve"> vodo kaneš</w:t>
      </w:r>
      <w:r w:rsidR="001B5C20">
        <w:rPr>
          <w:rFonts w:cstheme="minorHAnsi"/>
          <w:sz w:val="24"/>
          <w:szCs w:val="24"/>
          <w:shd w:val="clear" w:color="auto" w:fill="FFFFFF"/>
        </w:rPr>
        <w:t xml:space="preserve"> malo tempera barve,  v vsako plasten</w:t>
      </w:r>
      <w:r>
        <w:rPr>
          <w:rFonts w:cstheme="minorHAnsi"/>
          <w:sz w:val="24"/>
          <w:szCs w:val="24"/>
          <w:shd w:val="clear" w:color="auto" w:fill="FFFFFF"/>
        </w:rPr>
        <w:t>ko drugo barvo, plastenko zapreš in tekočino premešaš</w:t>
      </w:r>
      <w:r w:rsidR="001B5C20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:rsidR="001B5C20" w:rsidRPr="001B5C20" w:rsidRDefault="001B5C20">
      <w:pPr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sl-SI"/>
        </w:rPr>
        <w:t xml:space="preserve">                                 </w:t>
      </w:r>
      <w:r>
        <w:rPr>
          <w:noProof/>
          <w:lang w:eastAsia="sl-SI"/>
        </w:rPr>
        <w:drawing>
          <wp:inline distT="0" distB="0" distL="0" distR="0" wp14:anchorId="1B56B765" wp14:editId="68C65E5A">
            <wp:extent cx="1368043" cy="1190625"/>
            <wp:effectExtent l="0" t="0" r="3810" b="0"/>
            <wp:docPr id="2" name="Slika 2" descr="Plastic Bottle Bowling Tutorial - U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stic Bottle Bowling Tutorial - U Cre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33" cy="120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40E591DD" wp14:editId="42199DA2">
            <wp:extent cx="1298008" cy="1066800"/>
            <wp:effectExtent l="0" t="0" r="0" b="0"/>
            <wp:docPr id="3" name="Slika 3" descr="Plastic Bottle Bowling Tutorial - U Cre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lastic Bottle Bowling Tutorial - U Crea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194" cy="10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20" w:rsidRPr="001B5C20" w:rsidRDefault="001B5C20">
      <w:pPr>
        <w:rPr>
          <w:rFonts w:cstheme="minorHAnsi"/>
          <w:b/>
          <w:sz w:val="24"/>
          <w:szCs w:val="24"/>
          <w:shd w:val="clear" w:color="auto" w:fill="FFFFFF"/>
        </w:rPr>
      </w:pPr>
      <w:r w:rsidRPr="001B5C20">
        <w:rPr>
          <w:rFonts w:cstheme="minorHAnsi"/>
          <w:b/>
          <w:sz w:val="24"/>
          <w:szCs w:val="24"/>
          <w:shd w:val="clear" w:color="auto" w:fill="FFFFFF"/>
        </w:rPr>
        <w:t>Kako keg</w:t>
      </w:r>
      <w:r w:rsidR="008A289D">
        <w:rPr>
          <w:rFonts w:cstheme="minorHAnsi"/>
          <w:b/>
          <w:sz w:val="24"/>
          <w:szCs w:val="24"/>
          <w:shd w:val="clear" w:color="auto" w:fill="FFFFFF"/>
        </w:rPr>
        <w:t>ljamo?</w:t>
      </w:r>
    </w:p>
    <w:p w:rsidR="006223AB" w:rsidRDefault="001B5C20" w:rsidP="008A289D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Najprej določimo pravila.  </w:t>
      </w:r>
      <w:r w:rsidR="006223AB" w:rsidRPr="006223AB">
        <w:rPr>
          <w:rFonts w:cstheme="minorHAnsi"/>
          <w:sz w:val="24"/>
          <w:szCs w:val="24"/>
          <w:shd w:val="clear" w:color="auto" w:fill="FFFFFF"/>
        </w:rPr>
        <w:t xml:space="preserve">Plastenke postavimo v obliki trikotnika in kegljanje se lahko začne. </w:t>
      </w:r>
    </w:p>
    <w:p w:rsidR="00700EE2" w:rsidRDefault="00700EE2" w:rsidP="008A289D">
      <w:pPr>
        <w:spacing w:after="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Z razdalje z žogo skušaš zbiti čim več kegljev. Barva v kegljih, lahko pomeni tudi določeno število točk. Vsaki barvi določite število točk.</w:t>
      </w:r>
    </w:p>
    <w:p w:rsidR="008A289D" w:rsidRDefault="008A289D" w:rsidP="008A289D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:rsidR="00700EE2" w:rsidRPr="00700EE2" w:rsidRDefault="008A289D">
      <w:pPr>
        <w:rPr>
          <w:rFonts w:cstheme="minorHAnsi"/>
          <w:b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  <w:shd w:val="clear" w:color="auto" w:fill="FFFFFF"/>
        </w:rPr>
        <w:t>Število igralcev</w:t>
      </w:r>
    </w:p>
    <w:p w:rsidR="008A289D" w:rsidRDefault="00700EE2">
      <w:pPr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Lahko kegljaš sam ali pa h kegljanju povabiš  družinske člane. Če vas keglja več, zmaga tisti, ki je podrl več kegljev, oz. ki je z zbitimi keglji pridobil več točk.</w:t>
      </w:r>
    </w:p>
    <w:p w:rsidR="008A289D" w:rsidRDefault="008A289D">
      <w:pPr>
        <w:rPr>
          <w:rFonts w:cstheme="minorHAnsi"/>
          <w:sz w:val="24"/>
          <w:szCs w:val="24"/>
          <w:shd w:val="clear" w:color="auto" w:fill="FFFFFF"/>
        </w:rPr>
      </w:pPr>
    </w:p>
    <w:p w:rsidR="006223AB" w:rsidRDefault="00700EE2" w:rsidP="001B5C20">
      <w:pPr>
        <w:jc w:val="center"/>
        <w:rPr>
          <w:rFonts w:cstheme="minorHAnsi"/>
          <w:sz w:val="24"/>
          <w:szCs w:val="24"/>
          <w:shd w:val="clear" w:color="auto" w:fill="FFFFFF"/>
        </w:rPr>
      </w:pPr>
      <w:r>
        <w:rPr>
          <w:noProof/>
          <w:lang w:eastAsia="sl-SI"/>
        </w:rPr>
        <w:drawing>
          <wp:inline distT="0" distB="0" distL="0" distR="0">
            <wp:extent cx="2001722" cy="1295400"/>
            <wp:effectExtent l="0" t="0" r="0" b="0"/>
            <wp:docPr id="10" name="Slika 10" descr="Kids-Outside-Activity-Plastic-Bottle-Bowling-Set - Twin Pick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ids-Outside-Activity-Plastic-Bottle-Bowling-Set - Twin Pickl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820" cy="129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  <w:shd w:val="clear" w:color="auto" w:fill="FFFFFF"/>
        </w:rPr>
        <w:t xml:space="preserve">   </w:t>
      </w:r>
    </w:p>
    <w:p w:rsidR="006223AB" w:rsidRPr="00006EF7" w:rsidRDefault="008A289D">
      <w:pPr>
        <w:rPr>
          <w:rFonts w:cstheme="minorHAnsi"/>
          <w:i/>
          <w:shd w:val="clear" w:color="auto" w:fill="FFFFFF"/>
        </w:rPr>
      </w:pPr>
      <w:r w:rsidRPr="008A289D">
        <w:rPr>
          <w:rFonts w:cstheme="minorHAnsi"/>
          <w:i/>
          <w:shd w:val="clear" w:color="auto" w:fill="FFFFFF"/>
        </w:rPr>
        <w:t>Pripravila: u. Nives</w:t>
      </w:r>
    </w:p>
    <w:sectPr w:rsidR="006223AB" w:rsidRPr="00006EF7" w:rsidSect="008A289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40464"/>
    <w:multiLevelType w:val="hybridMultilevel"/>
    <w:tmpl w:val="1182EB02"/>
    <w:lvl w:ilvl="0" w:tplc="00B2E5B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0D8"/>
    <w:rsid w:val="00006EF7"/>
    <w:rsid w:val="001B5C20"/>
    <w:rsid w:val="003D6D14"/>
    <w:rsid w:val="00487111"/>
    <w:rsid w:val="006223AB"/>
    <w:rsid w:val="00700EE2"/>
    <w:rsid w:val="008A289D"/>
    <w:rsid w:val="00C43C1B"/>
    <w:rsid w:val="00F9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495E6-CD45-40B7-9FF2-A14B2F3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2020-04-04T10:02:00Z</dcterms:created>
  <dcterms:modified xsi:type="dcterms:W3CDTF">2020-04-04T10:02:00Z</dcterms:modified>
</cp:coreProperties>
</file>