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F67" w:rsidRPr="00985332" w:rsidRDefault="00926F2F" w:rsidP="00E57E38">
      <w:pPr>
        <w:jc w:val="center"/>
        <w:rPr>
          <w:b/>
          <w:sz w:val="24"/>
          <w:szCs w:val="24"/>
        </w:rPr>
      </w:pPr>
      <w:bookmarkStart w:id="0" w:name="_GoBack"/>
      <w:bookmarkEnd w:id="0"/>
      <w:r>
        <w:rPr>
          <w:b/>
          <w:sz w:val="24"/>
          <w:szCs w:val="24"/>
        </w:rPr>
        <w:t xml:space="preserve">Navodila za delo na </w:t>
      </w:r>
      <w:r w:rsidR="00A95CA8">
        <w:rPr>
          <w:b/>
          <w:sz w:val="24"/>
          <w:szCs w:val="24"/>
        </w:rPr>
        <w:t>četrtek, 26</w:t>
      </w:r>
      <w:r w:rsidR="00FA7537" w:rsidRPr="00985332">
        <w:rPr>
          <w:b/>
          <w:sz w:val="24"/>
          <w:szCs w:val="24"/>
        </w:rPr>
        <w:t>. marca</w:t>
      </w:r>
    </w:p>
    <w:p w:rsidR="00B363FD" w:rsidRPr="0069218B" w:rsidRDefault="00B363FD" w:rsidP="00B163D2">
      <w:pPr>
        <w:jc w:val="both"/>
        <w:rPr>
          <w:rStyle w:val="Hiperpovezava"/>
          <w:sz w:val="24"/>
          <w:szCs w:val="24"/>
        </w:rPr>
      </w:pPr>
      <w:r>
        <w:rPr>
          <w:sz w:val="24"/>
          <w:szCs w:val="24"/>
        </w:rPr>
        <w:t>Kot kaže, bo pouk na daljavo potekal še nekaj časa.</w:t>
      </w:r>
      <w:r w:rsidR="0069218B">
        <w:rPr>
          <w:sz w:val="24"/>
          <w:szCs w:val="24"/>
        </w:rPr>
        <w:t xml:space="preserve"> </w:t>
      </w:r>
      <w:r w:rsidR="00393EE7">
        <w:rPr>
          <w:sz w:val="24"/>
          <w:szCs w:val="24"/>
        </w:rPr>
        <w:t>Sledi jemanje nove snovi, kar boste na žalost morali izvesti sami.</w:t>
      </w:r>
      <w:r w:rsidR="0069218B">
        <w:rPr>
          <w:sz w:val="24"/>
          <w:szCs w:val="24"/>
        </w:rPr>
        <w:t xml:space="preserve"> </w:t>
      </w:r>
      <w:r w:rsidR="00B163D2">
        <w:rPr>
          <w:sz w:val="24"/>
          <w:szCs w:val="24"/>
        </w:rPr>
        <w:t xml:space="preserve">Zaenkrat bomo uporabljali elektronski učbenik </w:t>
      </w:r>
      <w:hyperlink r:id="rId5" w:history="1"/>
      <w:hyperlink r:id="rId6" w:history="1">
        <w:r w:rsidR="0069218B">
          <w:rPr>
            <w:rStyle w:val="Hiperpovezava"/>
          </w:rPr>
          <w:t>https://eucbeniki.sio.si/fizika8/index.html</w:t>
        </w:r>
      </w:hyperlink>
      <w:r w:rsidR="004A6967">
        <w:rPr>
          <w:rStyle w:val="Hiperpovezava"/>
          <w:color w:val="auto"/>
          <w:sz w:val="24"/>
          <w:szCs w:val="24"/>
          <w:u w:val="none"/>
        </w:rPr>
        <w:t>, saj je trenutno najbolj stabilen.</w:t>
      </w:r>
      <w:r w:rsidR="00861DB5">
        <w:rPr>
          <w:rStyle w:val="Hiperpovezava"/>
          <w:color w:val="auto"/>
          <w:sz w:val="24"/>
          <w:szCs w:val="24"/>
          <w:u w:val="none"/>
        </w:rPr>
        <w:t xml:space="preserve"> </w:t>
      </w:r>
      <w:r w:rsidR="00B163D2" w:rsidRPr="00861DB5">
        <w:rPr>
          <w:rStyle w:val="Hiperpovezava"/>
          <w:b/>
          <w:color w:val="FF0000"/>
          <w:sz w:val="24"/>
          <w:szCs w:val="24"/>
          <w:u w:val="none"/>
        </w:rPr>
        <w:t>Poševni tisk v tem dokumentu predstavlja tvoje zapiske v zvezku!</w:t>
      </w:r>
      <w:r w:rsidR="002823B0">
        <w:rPr>
          <w:rStyle w:val="Hiperpovezava"/>
          <w:color w:val="FF0000"/>
          <w:sz w:val="24"/>
          <w:szCs w:val="24"/>
          <w:u w:val="none"/>
        </w:rPr>
        <w:t xml:space="preserve"> </w:t>
      </w:r>
      <w:r w:rsidR="00A56DD7">
        <w:rPr>
          <w:rStyle w:val="Hiperpovezava"/>
          <w:color w:val="FF0000"/>
          <w:sz w:val="24"/>
          <w:szCs w:val="24"/>
          <w:u w:val="none"/>
        </w:rPr>
        <w:t>Ko se vrnemo v šolo bomo zapiske le pregledali, zato skrbno sledi navodilom.</w:t>
      </w:r>
    </w:p>
    <w:p w:rsidR="00E260C4" w:rsidRPr="00985332" w:rsidRDefault="00E260C4" w:rsidP="00E260C4">
      <w:pPr>
        <w:rPr>
          <w:sz w:val="24"/>
          <w:szCs w:val="24"/>
        </w:rPr>
      </w:pPr>
      <w:r w:rsidRPr="00985332">
        <w:rPr>
          <w:sz w:val="24"/>
          <w:szCs w:val="24"/>
        </w:rPr>
        <w:t xml:space="preserve">Za vsa vprašanja sem dosegljiv na </w:t>
      </w:r>
      <w:r w:rsidRPr="00985332">
        <w:rPr>
          <w:i/>
          <w:sz w:val="24"/>
          <w:szCs w:val="24"/>
        </w:rPr>
        <w:t>blaz.ursic@guest.arnes.si</w:t>
      </w:r>
    </w:p>
    <w:p w:rsidR="00393EE7" w:rsidRDefault="00393EE7">
      <w:pPr>
        <w:rPr>
          <w:sz w:val="24"/>
          <w:szCs w:val="24"/>
        </w:rPr>
      </w:pPr>
      <w:r>
        <w:rPr>
          <w:sz w:val="24"/>
          <w:szCs w:val="24"/>
        </w:rPr>
        <w:t>Navodila za delo:</w:t>
      </w:r>
    </w:p>
    <w:p w:rsidR="0033515D" w:rsidRDefault="0033515D" w:rsidP="0069218B">
      <w:pPr>
        <w:pStyle w:val="Odstavekseznama"/>
        <w:numPr>
          <w:ilvl w:val="0"/>
          <w:numId w:val="3"/>
        </w:numPr>
        <w:rPr>
          <w:sz w:val="24"/>
          <w:szCs w:val="24"/>
        </w:rPr>
      </w:pPr>
      <w:r>
        <w:rPr>
          <w:sz w:val="24"/>
          <w:szCs w:val="24"/>
        </w:rPr>
        <w:t xml:space="preserve">Pri zadnji uri v šoli smo naredili poskuse z </w:t>
      </w:r>
      <w:proofErr w:type="spellStart"/>
      <w:r>
        <w:rPr>
          <w:sz w:val="24"/>
          <w:szCs w:val="24"/>
        </w:rPr>
        <w:t>brnačem</w:t>
      </w:r>
      <w:proofErr w:type="spellEnd"/>
      <w:r>
        <w:rPr>
          <w:sz w:val="24"/>
          <w:szCs w:val="24"/>
        </w:rPr>
        <w:t xml:space="preserve"> za enakomerno gibanje. Vsak je dobil dva trakova s pikami, med katerimi je časovni razmak 0,02 sekunde. Zmenili smo se, da bomo trak narezali na kose, ki bodo imeli 5 razmakov. To je 5 krat 0,02 s. Časovni razmak za naše trakce je torej 0,1 s. Če še nisi, oba trakova razreži na trakce, ki naj bodo dolgi po pet razmakov med pikami (glej sliko)</w:t>
      </w:r>
    </w:p>
    <w:p w:rsidR="0033515D" w:rsidRDefault="004A6967" w:rsidP="004726EE">
      <w:pPr>
        <w:jc w:val="center"/>
        <w:rPr>
          <w:sz w:val="24"/>
          <w:szCs w:val="24"/>
        </w:rPr>
      </w:pPr>
      <w:r>
        <w:rPr>
          <w:noProof/>
          <w:sz w:val="24"/>
          <w:szCs w:val="24"/>
          <w:lang w:eastAsia="sl-SI"/>
        </w:rPr>
        <w:drawing>
          <wp:inline distT="0" distB="0" distL="0" distR="0">
            <wp:extent cx="3609975" cy="8667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975" cy="866775"/>
                    </a:xfrm>
                    <a:prstGeom prst="rect">
                      <a:avLst/>
                    </a:prstGeom>
                    <a:noFill/>
                    <a:ln>
                      <a:noFill/>
                    </a:ln>
                  </pic:spPr>
                </pic:pic>
              </a:graphicData>
            </a:graphic>
          </wp:inline>
        </w:drawing>
      </w:r>
    </w:p>
    <w:p w:rsidR="004726EE" w:rsidRPr="004726EE" w:rsidRDefault="004726EE" w:rsidP="004726EE">
      <w:pPr>
        <w:rPr>
          <w:color w:val="FF0000"/>
          <w:sz w:val="24"/>
          <w:szCs w:val="24"/>
        </w:rPr>
      </w:pPr>
      <w:r>
        <w:rPr>
          <w:color w:val="FF0000"/>
          <w:sz w:val="24"/>
          <w:szCs w:val="24"/>
        </w:rPr>
        <w:t>Opomba: nekaj vas še ni naredilo poskusa, zato nimate listkov za izdelavo grafov. Namesto lepljenja listkov, preprosto nariši graf poti in graf hitrosti v odvisnosti od časa (eden je vodoravna črta, drugi pa poševna črta). Sledi navodilom in si pomagaj z e-učbenikom.</w:t>
      </w:r>
    </w:p>
    <w:p w:rsidR="000F7E05" w:rsidRDefault="0033515D" w:rsidP="0033515D">
      <w:pPr>
        <w:pStyle w:val="Odstavekseznama"/>
        <w:numPr>
          <w:ilvl w:val="0"/>
          <w:numId w:val="3"/>
        </w:numPr>
        <w:rPr>
          <w:sz w:val="24"/>
          <w:szCs w:val="24"/>
        </w:rPr>
      </w:pPr>
      <w:r>
        <w:rPr>
          <w:sz w:val="24"/>
          <w:szCs w:val="24"/>
        </w:rPr>
        <w:t xml:space="preserve">Začeli smo z grafov hitrosti v odvisnosti od časa ali krajše v(t). Če še nisi, v zvezek zapiši točko </w:t>
      </w:r>
      <w:r w:rsidRPr="0033515D">
        <w:rPr>
          <w:i/>
          <w:sz w:val="24"/>
          <w:szCs w:val="24"/>
        </w:rPr>
        <w:t>a) Graf hitrosti v odvisnosti od časa</w:t>
      </w:r>
      <w:r>
        <w:rPr>
          <w:sz w:val="24"/>
          <w:szCs w:val="24"/>
        </w:rPr>
        <w:t>. Nariši koordinatni sistem ter označi osi. Kako ju označiš, si preberi v e-učbeniku na strani 91.</w:t>
      </w:r>
      <w:r w:rsidRPr="0033515D">
        <w:rPr>
          <w:sz w:val="24"/>
          <w:szCs w:val="24"/>
        </w:rPr>
        <w:t xml:space="preserve"> </w:t>
      </w:r>
    </w:p>
    <w:p w:rsidR="004A6967" w:rsidRDefault="004A6967" w:rsidP="004A6967">
      <w:pPr>
        <w:pStyle w:val="Odstavekseznama"/>
        <w:rPr>
          <w:sz w:val="24"/>
          <w:szCs w:val="24"/>
        </w:rPr>
      </w:pPr>
    </w:p>
    <w:p w:rsidR="0033515D" w:rsidRDefault="0033515D" w:rsidP="0033515D">
      <w:pPr>
        <w:pStyle w:val="Odstavekseznama"/>
        <w:numPr>
          <w:ilvl w:val="0"/>
          <w:numId w:val="3"/>
        </w:numPr>
        <w:rPr>
          <w:sz w:val="24"/>
          <w:szCs w:val="24"/>
        </w:rPr>
      </w:pPr>
      <w:r>
        <w:rPr>
          <w:sz w:val="24"/>
          <w:szCs w:val="24"/>
        </w:rPr>
        <w:t>V graf nalepi listke enega poleg drugega (slika)</w:t>
      </w:r>
    </w:p>
    <w:p w:rsidR="004A6967" w:rsidRPr="004A6967" w:rsidRDefault="004A6967" w:rsidP="004A6967">
      <w:pPr>
        <w:pStyle w:val="Odstavekseznama"/>
        <w:rPr>
          <w:sz w:val="24"/>
          <w:szCs w:val="24"/>
        </w:rPr>
      </w:pPr>
    </w:p>
    <w:p w:rsidR="004726EE" w:rsidRDefault="004A6967" w:rsidP="004A6967">
      <w:pPr>
        <w:jc w:val="center"/>
        <w:rPr>
          <w:sz w:val="24"/>
          <w:szCs w:val="24"/>
        </w:rPr>
      </w:pPr>
      <w:r w:rsidRPr="004A6967">
        <w:rPr>
          <w:noProof/>
          <w:sz w:val="24"/>
          <w:szCs w:val="24"/>
          <w:lang w:eastAsia="sl-SI"/>
        </w:rPr>
        <w:drawing>
          <wp:inline distT="0" distB="0" distL="0" distR="0">
            <wp:extent cx="2952750" cy="2343566"/>
            <wp:effectExtent l="0" t="0" r="0" b="0"/>
            <wp:docPr id="2" name="Slika 2" descr="Rezultat iskanja slik za graf z brnač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graf z brnačem"/>
                    <pic:cNvPicPr>
                      <a:picLocks noChangeAspect="1" noChangeArrowheads="1"/>
                    </pic:cNvPicPr>
                  </pic:nvPicPr>
                  <pic:blipFill rotWithShape="1">
                    <a:blip r:embed="rId8">
                      <a:extLst>
                        <a:ext uri="{28A0092B-C50C-407E-A947-70E740481C1C}">
                          <a14:useLocalDpi xmlns:a14="http://schemas.microsoft.com/office/drawing/2010/main" val="0"/>
                        </a:ext>
                      </a:extLst>
                    </a:blip>
                    <a:srcRect l="18684" t="23149" r="13194" b="4762"/>
                    <a:stretch/>
                  </pic:blipFill>
                  <pic:spPr bwMode="auto">
                    <a:xfrm>
                      <a:off x="0" y="0"/>
                      <a:ext cx="2953863" cy="2344449"/>
                    </a:xfrm>
                    <a:prstGeom prst="rect">
                      <a:avLst/>
                    </a:prstGeom>
                    <a:noFill/>
                    <a:ln>
                      <a:noFill/>
                    </a:ln>
                    <a:extLst>
                      <a:ext uri="{53640926-AAD7-44D8-BBD7-CCE9431645EC}">
                        <a14:shadowObscured xmlns:a14="http://schemas.microsoft.com/office/drawing/2010/main"/>
                      </a:ext>
                    </a:extLst>
                  </pic:spPr>
                </pic:pic>
              </a:graphicData>
            </a:graphic>
          </wp:inline>
        </w:drawing>
      </w:r>
    </w:p>
    <w:p w:rsidR="004726EE" w:rsidRDefault="004726EE">
      <w:pPr>
        <w:rPr>
          <w:sz w:val="24"/>
          <w:szCs w:val="24"/>
        </w:rPr>
      </w:pPr>
      <w:r>
        <w:rPr>
          <w:sz w:val="24"/>
          <w:szCs w:val="24"/>
        </w:rPr>
        <w:br w:type="page"/>
      </w:r>
    </w:p>
    <w:p w:rsidR="0033515D" w:rsidRDefault="0033515D" w:rsidP="0033515D">
      <w:pPr>
        <w:pStyle w:val="Odstavekseznama"/>
        <w:numPr>
          <w:ilvl w:val="0"/>
          <w:numId w:val="3"/>
        </w:numPr>
        <w:rPr>
          <w:sz w:val="24"/>
          <w:szCs w:val="24"/>
        </w:rPr>
      </w:pPr>
      <w:r>
        <w:rPr>
          <w:sz w:val="24"/>
          <w:szCs w:val="24"/>
        </w:rPr>
        <w:lastRenderedPageBreak/>
        <w:t>Spodaj zapiši:</w:t>
      </w:r>
    </w:p>
    <w:p w:rsidR="0033515D" w:rsidRDefault="0033515D" w:rsidP="0033515D">
      <w:pPr>
        <w:rPr>
          <w:i/>
          <w:sz w:val="24"/>
          <w:szCs w:val="24"/>
        </w:rPr>
      </w:pPr>
      <w:r w:rsidRPr="0033515D">
        <w:rPr>
          <w:i/>
          <w:sz w:val="24"/>
          <w:szCs w:val="24"/>
        </w:rPr>
        <w:t>Graf hitrosti v odvisnosti od časa za enakomerno gibanje je vodoravna črta, saj se hitrost s časom ne spreminja.</w:t>
      </w:r>
    </w:p>
    <w:p w:rsidR="004F3F24" w:rsidRDefault="004F3F24" w:rsidP="004F3F24">
      <w:pPr>
        <w:pStyle w:val="Odstavekseznama"/>
        <w:numPr>
          <w:ilvl w:val="0"/>
          <w:numId w:val="3"/>
        </w:numPr>
        <w:rPr>
          <w:sz w:val="24"/>
          <w:szCs w:val="24"/>
        </w:rPr>
      </w:pPr>
      <w:r w:rsidRPr="004F3F24">
        <w:rPr>
          <w:sz w:val="24"/>
          <w:szCs w:val="24"/>
        </w:rPr>
        <w:t>Izmeri dolžino enega listka. Čas, ki ga je robot potreboval za to razdaljo je 0,1 s. Izračunaj hitrost robota. Hitrost robota zapiši v cm/s, mm/s in m/s.</w:t>
      </w:r>
    </w:p>
    <w:p w:rsidR="004F3F24" w:rsidRPr="004F3F24" w:rsidRDefault="004726EE" w:rsidP="004726EE">
      <w:pPr>
        <w:rPr>
          <w:sz w:val="24"/>
          <w:szCs w:val="24"/>
        </w:rPr>
      </w:pPr>
      <w:r w:rsidRPr="004726EE">
        <w:rPr>
          <w:color w:val="FF0000"/>
          <w:sz w:val="24"/>
          <w:szCs w:val="24"/>
        </w:rPr>
        <w:t xml:space="preserve">Opomba za tiste, ki niste še izvedli poskusa: Robot je v eni desetinki sekunde opravil približno 4 cm dolgo pot. Za izračun </w:t>
      </w:r>
      <w:r>
        <w:rPr>
          <w:color w:val="FF0000"/>
          <w:sz w:val="24"/>
          <w:szCs w:val="24"/>
        </w:rPr>
        <w:t xml:space="preserve">in pri naslednji točki </w:t>
      </w:r>
      <w:r w:rsidRPr="004726EE">
        <w:rPr>
          <w:color w:val="FF0000"/>
          <w:sz w:val="24"/>
          <w:szCs w:val="24"/>
        </w:rPr>
        <w:t>uporabi ta podatek.</w:t>
      </w:r>
    </w:p>
    <w:p w:rsidR="004F3F24" w:rsidRPr="004F3F24" w:rsidRDefault="004F3F24" w:rsidP="004F3F24">
      <w:pPr>
        <w:pStyle w:val="Odstavekseznama"/>
        <w:numPr>
          <w:ilvl w:val="0"/>
          <w:numId w:val="3"/>
        </w:numPr>
        <w:rPr>
          <w:i/>
          <w:sz w:val="24"/>
          <w:szCs w:val="24"/>
        </w:rPr>
      </w:pPr>
      <w:r w:rsidRPr="004F3F24">
        <w:rPr>
          <w:sz w:val="24"/>
          <w:szCs w:val="24"/>
        </w:rPr>
        <w:t>V zvezek zapiši drugo točko</w:t>
      </w:r>
      <w:r>
        <w:rPr>
          <w:i/>
          <w:sz w:val="24"/>
          <w:szCs w:val="24"/>
        </w:rPr>
        <w:t xml:space="preserve"> b) Graf poti v odvisnosti od časa. </w:t>
      </w:r>
      <w:r>
        <w:rPr>
          <w:sz w:val="24"/>
          <w:szCs w:val="24"/>
        </w:rPr>
        <w:t>Spodaj zapiši:</w:t>
      </w:r>
    </w:p>
    <w:p w:rsidR="004F3F24" w:rsidRDefault="004F3F24" w:rsidP="004F3F24">
      <w:pPr>
        <w:rPr>
          <w:sz w:val="24"/>
          <w:szCs w:val="24"/>
        </w:rPr>
      </w:pPr>
      <w:r>
        <w:rPr>
          <w:i/>
          <w:sz w:val="24"/>
          <w:szCs w:val="24"/>
        </w:rPr>
        <w:t xml:space="preserve">Razdalja od začetne točke s časom narašča (robot se oddaljuje od izhodišča), zato graf s(t) ne bo vodoravna črta. Po prvi desetinki sekunde je bil robot oddaljen od izhodišča za ________ cm </w:t>
      </w:r>
      <w:r w:rsidRPr="004F3F24">
        <w:rPr>
          <w:sz w:val="24"/>
          <w:szCs w:val="24"/>
        </w:rPr>
        <w:t>(izmeri dolžino listka in zapiši vrednost)</w:t>
      </w:r>
      <w:r>
        <w:rPr>
          <w:sz w:val="24"/>
          <w:szCs w:val="24"/>
        </w:rPr>
        <w:t xml:space="preserve">, v drugi za _________ … </w:t>
      </w:r>
    </w:p>
    <w:p w:rsidR="00FB5516" w:rsidRDefault="00C86E9F" w:rsidP="004F3F24">
      <w:pPr>
        <w:pStyle w:val="Odstavekseznama"/>
        <w:numPr>
          <w:ilvl w:val="0"/>
          <w:numId w:val="3"/>
        </w:numPr>
        <w:rPr>
          <w:sz w:val="24"/>
          <w:szCs w:val="24"/>
        </w:rPr>
      </w:pPr>
      <w:r>
        <w:rPr>
          <w:sz w:val="24"/>
          <w:szCs w:val="24"/>
        </w:rPr>
        <w:t xml:space="preserve">Zopet nariši koordinatni sistem, ki naj ima navpično os dolgo najmanj 15 cm. Označi osi (pot in čas). Pomagaj si z e-učbenikom na strani 93. </w:t>
      </w:r>
      <w:r w:rsidR="000177D7">
        <w:rPr>
          <w:sz w:val="24"/>
          <w:szCs w:val="24"/>
        </w:rPr>
        <w:t>V graf zalepi listke tako kot kaže spodnja shema.</w:t>
      </w:r>
    </w:p>
    <w:p w:rsidR="004F3F24" w:rsidRDefault="00FB5516" w:rsidP="00FB5516">
      <w:pPr>
        <w:pStyle w:val="Odstavekseznama"/>
        <w:jc w:val="center"/>
        <w:rPr>
          <w:sz w:val="24"/>
          <w:szCs w:val="24"/>
        </w:rPr>
      </w:pPr>
      <w:r>
        <w:rPr>
          <w:noProof/>
          <w:sz w:val="24"/>
          <w:szCs w:val="24"/>
          <w:lang w:eastAsia="sl-SI"/>
        </w:rPr>
        <w:drawing>
          <wp:inline distT="0" distB="0" distL="0" distR="0">
            <wp:extent cx="2362200" cy="177165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9368" cy="1784526"/>
                    </a:xfrm>
                    <a:prstGeom prst="rect">
                      <a:avLst/>
                    </a:prstGeom>
                  </pic:spPr>
                </pic:pic>
              </a:graphicData>
            </a:graphic>
          </wp:inline>
        </w:drawing>
      </w:r>
    </w:p>
    <w:p w:rsidR="00FB5516" w:rsidRPr="00091CB4" w:rsidRDefault="00FB5516" w:rsidP="00FB5516">
      <w:pPr>
        <w:pStyle w:val="Odstavekseznama"/>
        <w:jc w:val="center"/>
        <w:rPr>
          <w:sz w:val="24"/>
          <w:szCs w:val="24"/>
        </w:rPr>
      </w:pPr>
    </w:p>
    <w:p w:rsidR="004F3F24" w:rsidRDefault="00091CB4" w:rsidP="00091CB4">
      <w:pPr>
        <w:pStyle w:val="Odstavekseznama"/>
        <w:numPr>
          <w:ilvl w:val="0"/>
          <w:numId w:val="3"/>
        </w:numPr>
        <w:rPr>
          <w:i/>
          <w:sz w:val="24"/>
          <w:szCs w:val="24"/>
        </w:rPr>
      </w:pPr>
      <w:r w:rsidRPr="00091CB4">
        <w:rPr>
          <w:sz w:val="24"/>
          <w:szCs w:val="24"/>
        </w:rPr>
        <w:t>V e-učbeniku si preberi stran</w:t>
      </w:r>
      <w:r>
        <w:rPr>
          <w:sz w:val="24"/>
          <w:szCs w:val="24"/>
        </w:rPr>
        <w:t xml:space="preserve"> 93, ki govori o risanju grafov.</w:t>
      </w:r>
      <w:r w:rsidR="00274031">
        <w:rPr>
          <w:sz w:val="24"/>
          <w:szCs w:val="24"/>
        </w:rPr>
        <w:t xml:space="preserve"> Oglej si, kako nastane graf poti v odvisnosti od časa. Skuša</w:t>
      </w:r>
      <w:r w:rsidR="00450081">
        <w:rPr>
          <w:sz w:val="24"/>
          <w:szCs w:val="24"/>
        </w:rPr>
        <w:t>j spreminjati velikost hitrosti (animacija spodaj desno) in opazuj, kaj se dogaja z grafi.</w:t>
      </w:r>
      <w:r>
        <w:rPr>
          <w:i/>
          <w:sz w:val="24"/>
          <w:szCs w:val="24"/>
        </w:rPr>
        <w:t xml:space="preserve"> </w:t>
      </w:r>
      <w:r w:rsidR="00450081" w:rsidRPr="00450081">
        <w:rPr>
          <w:sz w:val="24"/>
          <w:szCs w:val="24"/>
        </w:rPr>
        <w:t xml:space="preserve">V zvezek </w:t>
      </w:r>
      <w:r w:rsidRPr="00450081">
        <w:rPr>
          <w:sz w:val="24"/>
          <w:szCs w:val="24"/>
        </w:rPr>
        <w:t>zapiši:</w:t>
      </w:r>
    </w:p>
    <w:p w:rsidR="00091CB4" w:rsidRDefault="00091CB4" w:rsidP="00091CB4">
      <w:pPr>
        <w:rPr>
          <w:i/>
          <w:sz w:val="24"/>
          <w:szCs w:val="24"/>
        </w:rPr>
      </w:pPr>
      <w:r>
        <w:rPr>
          <w:i/>
          <w:sz w:val="24"/>
          <w:szCs w:val="24"/>
        </w:rPr>
        <w:t xml:space="preserve">Graf je poševna premica. Če bi se robot gibal hitreje, bi bila premica ___________ </w:t>
      </w:r>
      <w:r w:rsidRPr="00091CB4">
        <w:rPr>
          <w:sz w:val="24"/>
          <w:szCs w:val="24"/>
        </w:rPr>
        <w:t>(bolj strma, bolj položna – izberi odgovor).</w:t>
      </w:r>
      <w:r>
        <w:rPr>
          <w:i/>
          <w:sz w:val="24"/>
          <w:szCs w:val="24"/>
        </w:rPr>
        <w:t xml:space="preserve"> </w:t>
      </w:r>
    </w:p>
    <w:p w:rsidR="00E87CB0" w:rsidRDefault="00E87CB0" w:rsidP="00E87CB0">
      <w:pPr>
        <w:pStyle w:val="Odstavekseznama"/>
        <w:numPr>
          <w:ilvl w:val="0"/>
          <w:numId w:val="3"/>
        </w:numPr>
        <w:rPr>
          <w:sz w:val="24"/>
          <w:szCs w:val="24"/>
        </w:rPr>
      </w:pPr>
      <w:r>
        <w:rPr>
          <w:sz w:val="24"/>
          <w:szCs w:val="24"/>
        </w:rPr>
        <w:t>Reši naloge v e-učbeniku (strani 95 – 97</w:t>
      </w:r>
      <w:r w:rsidR="00274031">
        <w:rPr>
          <w:sz w:val="24"/>
          <w:szCs w:val="24"/>
        </w:rPr>
        <w:t>)</w:t>
      </w:r>
      <w:r>
        <w:rPr>
          <w:sz w:val="24"/>
          <w:szCs w:val="24"/>
        </w:rPr>
        <w:t>.</w:t>
      </w:r>
      <w:r w:rsidR="00274031">
        <w:rPr>
          <w:sz w:val="24"/>
          <w:szCs w:val="24"/>
        </w:rPr>
        <w:t xml:space="preserve"> Nalogo 7 prepiši v zvezek in jo reši.</w:t>
      </w:r>
      <w:r>
        <w:rPr>
          <w:sz w:val="24"/>
          <w:szCs w:val="24"/>
        </w:rPr>
        <w:t xml:space="preserve"> </w:t>
      </w:r>
    </w:p>
    <w:p w:rsidR="00BD7B5B" w:rsidRDefault="00BD7B5B" w:rsidP="00BD7B5B">
      <w:pPr>
        <w:rPr>
          <w:sz w:val="24"/>
          <w:szCs w:val="24"/>
        </w:rPr>
      </w:pPr>
    </w:p>
    <w:p w:rsidR="00BD7B5B" w:rsidRDefault="00BD7B5B" w:rsidP="00BD7B5B">
      <w:pPr>
        <w:pStyle w:val="Odstavekseznama"/>
        <w:numPr>
          <w:ilvl w:val="0"/>
          <w:numId w:val="3"/>
        </w:numPr>
        <w:rPr>
          <w:sz w:val="24"/>
          <w:szCs w:val="24"/>
        </w:rPr>
      </w:pPr>
      <w:r>
        <w:rPr>
          <w:sz w:val="24"/>
          <w:szCs w:val="24"/>
        </w:rPr>
        <w:t>Zapiske slikaj in sliko povleci v mapo na spodnji povezavi</w:t>
      </w:r>
    </w:p>
    <w:p w:rsidR="00BD7B5B" w:rsidRPr="00BD7B5B" w:rsidRDefault="00BD7B5B" w:rsidP="00BD7B5B">
      <w:pPr>
        <w:rPr>
          <w:sz w:val="24"/>
          <w:szCs w:val="24"/>
        </w:rPr>
      </w:pPr>
      <w:r w:rsidRPr="00BD7B5B">
        <w:rPr>
          <w:sz w:val="24"/>
          <w:szCs w:val="24"/>
        </w:rPr>
        <w:t>https://branik-my.sharepoint.com/:f:/g/personal/blazu_os-branik_si/EqOrgQ1rnltClAWoZmOfuwABtWGh-xh9E_tXly0gy0_iIQ?e=mVzdx5</w:t>
      </w:r>
    </w:p>
    <w:p w:rsidR="004F3F24" w:rsidRPr="004F3F24" w:rsidRDefault="004F3F24" w:rsidP="004F3F24">
      <w:pPr>
        <w:rPr>
          <w:i/>
          <w:sz w:val="24"/>
          <w:szCs w:val="24"/>
        </w:rPr>
      </w:pPr>
    </w:p>
    <w:sectPr w:rsidR="004F3F24" w:rsidRPr="004F3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37B0"/>
    <w:multiLevelType w:val="hybridMultilevel"/>
    <w:tmpl w:val="60E00E1C"/>
    <w:lvl w:ilvl="0" w:tplc="A6024928">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DEE1889"/>
    <w:multiLevelType w:val="hybridMultilevel"/>
    <w:tmpl w:val="EDE8A0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0455090"/>
    <w:multiLevelType w:val="hybridMultilevel"/>
    <w:tmpl w:val="87FA13A2"/>
    <w:lvl w:ilvl="0" w:tplc="B4F46A8A">
      <w:start w:val="1"/>
      <w:numFmt w:val="decimal"/>
      <w:lvlText w:val="%1)"/>
      <w:lvlJc w:val="left"/>
      <w:pPr>
        <w:ind w:left="720" w:hanging="360"/>
      </w:pPr>
      <w:rPr>
        <w:rFonts w:hint="default"/>
        <w:i w:val="0"/>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37"/>
    <w:rsid w:val="000177D7"/>
    <w:rsid w:val="00061ACB"/>
    <w:rsid w:val="00091CB4"/>
    <w:rsid w:val="000F7E05"/>
    <w:rsid w:val="00181936"/>
    <w:rsid w:val="001C7C86"/>
    <w:rsid w:val="001E7AA2"/>
    <w:rsid w:val="00274031"/>
    <w:rsid w:val="002823B0"/>
    <w:rsid w:val="00285A83"/>
    <w:rsid w:val="0031471E"/>
    <w:rsid w:val="0033515D"/>
    <w:rsid w:val="00337499"/>
    <w:rsid w:val="00347848"/>
    <w:rsid w:val="00393EE7"/>
    <w:rsid w:val="00450081"/>
    <w:rsid w:val="004726EE"/>
    <w:rsid w:val="00490DDF"/>
    <w:rsid w:val="004A6967"/>
    <w:rsid w:val="004C7A76"/>
    <w:rsid w:val="004F3F24"/>
    <w:rsid w:val="0069218B"/>
    <w:rsid w:val="00692E7E"/>
    <w:rsid w:val="00785709"/>
    <w:rsid w:val="00805D12"/>
    <w:rsid w:val="00861DB5"/>
    <w:rsid w:val="00886D42"/>
    <w:rsid w:val="00926F2F"/>
    <w:rsid w:val="00985332"/>
    <w:rsid w:val="00986BC6"/>
    <w:rsid w:val="00A56DD7"/>
    <w:rsid w:val="00A95CA8"/>
    <w:rsid w:val="00B163D2"/>
    <w:rsid w:val="00B363FD"/>
    <w:rsid w:val="00BD7B5B"/>
    <w:rsid w:val="00C6026F"/>
    <w:rsid w:val="00C74EAB"/>
    <w:rsid w:val="00C86E9F"/>
    <w:rsid w:val="00D20F67"/>
    <w:rsid w:val="00D60725"/>
    <w:rsid w:val="00E260C4"/>
    <w:rsid w:val="00E57E38"/>
    <w:rsid w:val="00E87CB0"/>
    <w:rsid w:val="00F87772"/>
    <w:rsid w:val="00FA7537"/>
    <w:rsid w:val="00FB55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DE6F4-6FE7-4D71-8519-099BE56C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A7537"/>
    <w:rPr>
      <w:color w:val="0000FF"/>
      <w:u w:val="single"/>
    </w:rPr>
  </w:style>
  <w:style w:type="paragraph" w:styleId="Odstavekseznama">
    <w:name w:val="List Paragraph"/>
    <w:basedOn w:val="Navaden"/>
    <w:uiPriority w:val="34"/>
    <w:qFormat/>
    <w:rsid w:val="00FA7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cbeniki.sio.si/fizika8/index.html" TargetMode="External"/><Relationship Id="rId11" Type="http://schemas.openxmlformats.org/officeDocument/2006/relationships/theme" Target="theme/theme1.xml"/><Relationship Id="rId5" Type="http://schemas.openxmlformats.org/officeDocument/2006/relationships/hyperlink" Target="https://eucbeniki.sio.si/fizika9/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Uporabnik</cp:lastModifiedBy>
  <cp:revision>2</cp:revision>
  <dcterms:created xsi:type="dcterms:W3CDTF">2020-03-25T13:16:00Z</dcterms:created>
  <dcterms:modified xsi:type="dcterms:W3CDTF">2020-03-25T13:16:00Z</dcterms:modified>
</cp:coreProperties>
</file>